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86" w:rsidRPr="00152EF7" w:rsidRDefault="006D3686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УДК</w:t>
      </w:r>
      <w:r w:rsidR="004364C6">
        <w:rPr>
          <w:rFonts w:ascii="Times New Roman" w:hAnsi="Times New Roman" w:cs="Times New Roman"/>
          <w:sz w:val="28"/>
          <w:szCs w:val="28"/>
        </w:rPr>
        <w:t xml:space="preserve"> </w:t>
      </w:r>
      <w:r w:rsidR="004364C6" w:rsidRPr="002D5029">
        <w:rPr>
          <w:rFonts w:ascii="Times New Roman" w:eastAsia="AndroidClock" w:hAnsi="Times New Roman" w:cs="Times New Roman"/>
          <w:sz w:val="28"/>
          <w:szCs w:val="28"/>
          <w:lang w:val="uk-UA"/>
        </w:rPr>
        <w:t>159.9</w:t>
      </w:r>
      <w:r w:rsidR="00FA6028">
        <w:rPr>
          <w:rFonts w:ascii="Times New Roman" w:eastAsia="AndroidClock" w:hAnsi="Times New Roman" w:cs="Times New Roman"/>
          <w:sz w:val="28"/>
          <w:szCs w:val="28"/>
          <w:lang w:val="uk-UA"/>
        </w:rPr>
        <w:t>4</w:t>
      </w:r>
    </w:p>
    <w:p w:rsidR="001D26AC" w:rsidRDefault="000F1BF8" w:rsidP="00D87B84">
      <w:pPr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ED">
        <w:rPr>
          <w:rFonts w:ascii="Times New Roman" w:hAnsi="Times New Roman" w:cs="Times New Roman"/>
          <w:b/>
          <w:sz w:val="28"/>
          <w:szCs w:val="28"/>
        </w:rPr>
        <w:t xml:space="preserve">Психологические трактовки </w:t>
      </w:r>
      <w:r w:rsidR="00FC21D9" w:rsidRPr="00A136ED">
        <w:rPr>
          <w:rFonts w:ascii="Times New Roman" w:hAnsi="Times New Roman" w:cs="Times New Roman"/>
          <w:b/>
          <w:sz w:val="28"/>
          <w:szCs w:val="28"/>
        </w:rPr>
        <w:t xml:space="preserve">стандартной ситуации </w:t>
      </w:r>
      <w:r w:rsidRPr="00A136ED">
        <w:rPr>
          <w:rFonts w:ascii="Times New Roman" w:hAnsi="Times New Roman" w:cs="Times New Roman"/>
          <w:b/>
          <w:sz w:val="28"/>
          <w:szCs w:val="28"/>
        </w:rPr>
        <w:t>из музыкально-педагогической практики</w:t>
      </w:r>
    </w:p>
    <w:p w:rsidR="00DB6B3F" w:rsidRPr="00DB6B3F" w:rsidRDefault="00DB6B3F" w:rsidP="00DB6B3F">
      <w:pPr>
        <w:ind w:right="-58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B6B3F">
        <w:rPr>
          <w:rFonts w:ascii="Times New Roman" w:hAnsi="Times New Roman" w:cs="Times New Roman"/>
          <w:i/>
          <w:sz w:val="28"/>
          <w:szCs w:val="28"/>
        </w:rPr>
        <w:t>Опубликовано:</w:t>
      </w:r>
      <w:r w:rsidR="00586D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6DD8" w:rsidRPr="00036DD8">
        <w:rPr>
          <w:rFonts w:ascii="Times New Roman" w:hAnsi="Times New Roman" w:cs="Times New Roman"/>
          <w:bCs/>
          <w:i/>
          <w:sz w:val="28"/>
          <w:szCs w:val="28"/>
        </w:rPr>
        <w:t>Воропаев Е.В.</w:t>
      </w:r>
      <w:r w:rsidR="00036DD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036DD8" w:rsidRPr="00036DD8">
        <w:rPr>
          <w:rFonts w:ascii="Times New Roman" w:hAnsi="Times New Roman" w:cs="Times New Roman"/>
          <w:i/>
          <w:sz w:val="28"/>
          <w:szCs w:val="28"/>
        </w:rPr>
        <w:t>Психологические трактовки стандартной ситуации из музыкально-педагогической практики // Электронный журнал «Общество. Культура. Наука. Образование», 2016. Вып. 1 URL: </w:t>
      </w:r>
      <w:hyperlink r:id="rId8" w:history="1">
        <w:r w:rsidR="00036DD8" w:rsidRPr="00036DD8">
          <w:rPr>
            <w:rStyle w:val="a3"/>
            <w:rFonts w:ascii="Times New Roman" w:hAnsi="Times New Roman" w:cs="Times New Roman"/>
            <w:bCs/>
            <w:i/>
            <w:sz w:val="28"/>
            <w:szCs w:val="28"/>
          </w:rPr>
          <w:t>http://cipv.ru/static.php?mode=page_626</w:t>
        </w:r>
      </w:hyperlink>
      <w:r w:rsidRPr="00DB6B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D0C79" w:rsidRDefault="009C77D8" w:rsidP="00D87B84">
      <w:pPr>
        <w:ind w:firstLine="709"/>
        <w:jc w:val="both"/>
        <w:rPr>
          <w:rFonts w:ascii="Times New Roman" w:eastAsia="AndroidClock" w:hAnsi="Times New Roman" w:cs="Times New Roman"/>
          <w:i/>
          <w:sz w:val="28"/>
          <w:szCs w:val="28"/>
        </w:rPr>
      </w:pPr>
      <w:r w:rsidRPr="00D16673">
        <w:rPr>
          <w:rFonts w:ascii="Times New Roman" w:hAnsi="Times New Roman" w:cs="Times New Roman"/>
          <w:i/>
          <w:sz w:val="28"/>
          <w:szCs w:val="28"/>
        </w:rPr>
        <w:t xml:space="preserve">В работе рассматриваются </w:t>
      </w:r>
      <w:r w:rsidR="00612FF7">
        <w:rPr>
          <w:rFonts w:ascii="Times New Roman" w:hAnsi="Times New Roman" w:cs="Times New Roman"/>
          <w:i/>
          <w:sz w:val="28"/>
          <w:szCs w:val="28"/>
        </w:rPr>
        <w:t>психо</w:t>
      </w:r>
      <w:r w:rsidRPr="00D16673">
        <w:rPr>
          <w:rFonts w:ascii="Times New Roman" w:hAnsi="Times New Roman" w:cs="Times New Roman"/>
          <w:i/>
          <w:sz w:val="28"/>
          <w:szCs w:val="28"/>
        </w:rPr>
        <w:t>физиологические</w:t>
      </w:r>
      <w:r w:rsidR="00612F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6673">
        <w:rPr>
          <w:rFonts w:ascii="Times New Roman" w:hAnsi="Times New Roman" w:cs="Times New Roman"/>
          <w:i/>
          <w:sz w:val="28"/>
          <w:szCs w:val="28"/>
        </w:rPr>
        <w:t>механизмы, которые недостаточно изучены в современной педагогике искусств.</w:t>
      </w:r>
      <w:r w:rsidRPr="00D16673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Показано, что правильное выполнение исполнительского приема не обязательно сопровождается адекватным переживанием и наоборот. То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есть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психофизическое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взаимодействие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для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исполнителя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становится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отдельной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715A" w:rsidRPr="00533646">
        <w:rPr>
          <w:rFonts w:ascii="Times New Roman" w:hAnsi="Times New Roman" w:cs="Times New Roman"/>
          <w:i/>
          <w:sz w:val="28"/>
          <w:szCs w:val="28"/>
        </w:rPr>
        <w:t>задачей</w:t>
      </w:r>
      <w:r w:rsidR="00C1715A" w:rsidRPr="00C1715A">
        <w:rPr>
          <w:rFonts w:ascii="Times New Roman" w:hAnsi="Times New Roman" w:cs="Times New Roman"/>
          <w:i/>
          <w:sz w:val="28"/>
          <w:szCs w:val="28"/>
        </w:rPr>
        <w:t>.</w:t>
      </w:r>
      <w:r w:rsidR="00C1715A" w:rsidRPr="00C1715A">
        <w:rPr>
          <w:rFonts w:ascii="Times New Roman" w:eastAsia="AndroidClock" w:hAnsi="Times New Roman" w:cs="Times New Roman"/>
          <w:i/>
          <w:sz w:val="28"/>
          <w:szCs w:val="28"/>
        </w:rPr>
        <w:t xml:space="preserve"> </w:t>
      </w:r>
      <w:r w:rsidR="00C1715A" w:rsidRPr="002D5029">
        <w:rPr>
          <w:rFonts w:ascii="Times New Roman" w:eastAsia="AndroidClock" w:hAnsi="Times New Roman" w:cs="Times New Roman"/>
          <w:i/>
          <w:sz w:val="28"/>
          <w:szCs w:val="28"/>
        </w:rPr>
        <w:t xml:space="preserve">Отмечено что освоение исполнительских приёмов вне связи с решением учеником конкретных художественных задач остаётся одной из основных проблем современного </w:t>
      </w:r>
      <w:r w:rsidR="008577F5">
        <w:rPr>
          <w:rFonts w:ascii="Times New Roman" w:eastAsia="AndroidClock" w:hAnsi="Times New Roman" w:cs="Times New Roman"/>
          <w:i/>
          <w:sz w:val="28"/>
          <w:szCs w:val="28"/>
        </w:rPr>
        <w:t xml:space="preserve">художественного </w:t>
      </w:r>
      <w:r w:rsidR="00D078F7">
        <w:rPr>
          <w:rFonts w:ascii="Times New Roman" w:eastAsia="AndroidClock" w:hAnsi="Times New Roman" w:cs="Times New Roman"/>
          <w:i/>
          <w:sz w:val="28"/>
          <w:szCs w:val="28"/>
        </w:rPr>
        <w:t xml:space="preserve">обучения и </w:t>
      </w:r>
      <w:r w:rsidR="00C1715A" w:rsidRPr="002D5029">
        <w:rPr>
          <w:rFonts w:ascii="Times New Roman" w:eastAsia="AndroidClock" w:hAnsi="Times New Roman" w:cs="Times New Roman"/>
          <w:i/>
          <w:sz w:val="28"/>
          <w:szCs w:val="28"/>
        </w:rPr>
        <w:t>воспитания.</w:t>
      </w:r>
    </w:p>
    <w:p w:rsidR="002D0C79" w:rsidRDefault="002D0C79" w:rsidP="00D87B84">
      <w:pPr>
        <w:ind w:firstLine="709"/>
        <w:jc w:val="both"/>
        <w:rPr>
          <w:rFonts w:ascii="Times New Roman" w:eastAsia="AndroidClock" w:hAnsi="Times New Roman" w:cs="Times New Roman"/>
          <w:i/>
          <w:sz w:val="28"/>
          <w:szCs w:val="28"/>
        </w:rPr>
      </w:pPr>
      <w:r w:rsidRPr="00BB1A02">
        <w:rPr>
          <w:rFonts w:ascii="Times New Roman" w:eastAsia="AndroidClock" w:hAnsi="Times New Roman" w:cs="Times New Roman"/>
          <w:b/>
          <w:i/>
          <w:sz w:val="28"/>
          <w:szCs w:val="28"/>
        </w:rPr>
        <w:t>Ключевые слова:</w:t>
      </w:r>
      <w:r w:rsidRPr="002D5029">
        <w:rPr>
          <w:rFonts w:ascii="Times New Roman" w:eastAsia="AndroidClock" w:hAnsi="Times New Roman" w:cs="Times New Roman"/>
          <w:i/>
          <w:sz w:val="28"/>
          <w:szCs w:val="28"/>
        </w:rPr>
        <w:t xml:space="preserve"> артистизм, психофизическое совершенствование, художественное воспитание</w:t>
      </w:r>
      <w:r w:rsidR="00E30EB4">
        <w:rPr>
          <w:rFonts w:ascii="Times New Roman" w:eastAsia="AndroidClock" w:hAnsi="Times New Roman" w:cs="Times New Roman"/>
          <w:i/>
          <w:sz w:val="28"/>
          <w:szCs w:val="28"/>
        </w:rPr>
        <w:t>,</w:t>
      </w:r>
      <w:r w:rsidR="00E30EB4" w:rsidRPr="00E30EB4">
        <w:rPr>
          <w:i/>
          <w:szCs w:val="28"/>
        </w:rPr>
        <w:t xml:space="preserve"> </w:t>
      </w:r>
      <w:r w:rsidR="00E30EB4" w:rsidRPr="00E30EB4">
        <w:rPr>
          <w:rFonts w:ascii="Times New Roman" w:eastAsia="AndroidClock" w:hAnsi="Times New Roman" w:cs="Times New Roman"/>
          <w:i/>
          <w:sz w:val="28"/>
          <w:szCs w:val="28"/>
        </w:rPr>
        <w:t xml:space="preserve">психология и педагогика искусств, артистическая деятельность, </w:t>
      </w:r>
      <w:r w:rsidR="00E30EB4" w:rsidRPr="00533646">
        <w:rPr>
          <w:rFonts w:ascii="Times New Roman" w:hAnsi="Times New Roman" w:cs="Times New Roman"/>
          <w:i/>
          <w:sz w:val="28"/>
          <w:szCs w:val="28"/>
        </w:rPr>
        <w:t>психофизическая проблема</w:t>
      </w:r>
      <w:r w:rsidR="00FB7634">
        <w:rPr>
          <w:rFonts w:ascii="Times New Roman" w:hAnsi="Times New Roman" w:cs="Times New Roman"/>
          <w:i/>
          <w:sz w:val="28"/>
          <w:szCs w:val="28"/>
        </w:rPr>
        <w:t>.</w:t>
      </w:r>
    </w:p>
    <w:p w:rsidR="009C77D8" w:rsidRPr="00153A0C" w:rsidRDefault="009C77D8" w:rsidP="00D87B84">
      <w:pPr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en-US" w:eastAsia="en-US" w:bidi="en-US"/>
        </w:rPr>
      </w:pPr>
      <w:r w:rsidRPr="00D166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article covers </w:t>
      </w:r>
      <w:r w:rsidR="00612FF7" w:rsidRPr="00612FF7">
        <w:rPr>
          <w:rFonts w:ascii="Times New Roman" w:hAnsi="Times New Roman" w:cs="Times New Roman"/>
          <w:i/>
          <w:sz w:val="28"/>
          <w:szCs w:val="28"/>
          <w:lang w:val="en-US"/>
        </w:rPr>
        <w:t>psychophysiological</w:t>
      </w:r>
      <w:r w:rsidR="00612FF7" w:rsidRPr="00D166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D16673">
        <w:rPr>
          <w:rFonts w:ascii="Times New Roman" w:hAnsi="Times New Roman" w:cs="Times New Roman"/>
          <w:i/>
          <w:sz w:val="28"/>
          <w:szCs w:val="28"/>
          <w:lang w:val="en-US"/>
        </w:rPr>
        <w:t>mechanisms used by musicians</w:t>
      </w:r>
      <w:r w:rsidR="00612FF7" w:rsidRPr="00612FF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612FF7" w:rsidRPr="00D16673">
        <w:rPr>
          <w:rFonts w:ascii="Times New Roman" w:hAnsi="Times New Roman" w:cs="Times New Roman"/>
          <w:i/>
          <w:sz w:val="28"/>
          <w:szCs w:val="28"/>
          <w:lang w:val="en-US"/>
        </w:rPr>
        <w:t>and</w:t>
      </w:r>
      <w:r w:rsidRPr="00D166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theater artists that are not sufficiently studied in modern arts education.</w:t>
      </w:r>
      <w:r w:rsidR="00C1715A" w:rsidRPr="00C1715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1715A" w:rsidRPr="009F14E7">
        <w:rPr>
          <w:rFonts w:ascii="Times New Roman" w:hAnsi="Times New Roman" w:cs="Times New Roman"/>
          <w:i/>
          <w:sz w:val="28"/>
          <w:szCs w:val="28"/>
          <w:lang w:val="en-US"/>
        </w:rPr>
        <w:t>It shows that a correct exercise of a performance task is not necessarily being accompanied by an adequate feeling and vice versa. The mind-body interaction is therefore becoming a separate task for the performer.</w:t>
      </w:r>
      <w:r w:rsidR="00C1715A" w:rsidRPr="00C1715A">
        <w:rPr>
          <w:rFonts w:ascii="Times New Roman" w:eastAsia="Calibri" w:hAnsi="Times New Roman" w:cs="Times New Roman"/>
          <w:i/>
          <w:sz w:val="28"/>
          <w:szCs w:val="28"/>
          <w:lang w:val="en-US" w:eastAsia="en-US" w:bidi="en-US"/>
        </w:rPr>
        <w:t xml:space="preserve"> </w:t>
      </w:r>
      <w:r w:rsidR="00C1715A" w:rsidRPr="002D5029">
        <w:rPr>
          <w:rFonts w:ascii="Times New Roman" w:eastAsia="Calibri" w:hAnsi="Times New Roman" w:cs="Times New Roman"/>
          <w:i/>
          <w:sz w:val="28"/>
          <w:szCs w:val="28"/>
          <w:lang w:val="en-US" w:eastAsia="en-US" w:bidi="en-US"/>
        </w:rPr>
        <w:t>The success of a musician or actor depends in many respects on the harmony between his body and mind.</w:t>
      </w:r>
      <w:r w:rsidR="00C1715A" w:rsidRPr="00945B1B">
        <w:rPr>
          <w:rFonts w:ascii="Times New Roman" w:eastAsia="Calibri" w:hAnsi="Times New Roman" w:cs="Times New Roman"/>
          <w:i/>
          <w:sz w:val="28"/>
          <w:szCs w:val="28"/>
          <w:lang w:val="en-US" w:eastAsia="en-US" w:bidi="en-US"/>
        </w:rPr>
        <w:t xml:space="preserve"> </w:t>
      </w:r>
      <w:r w:rsidR="00D87B84" w:rsidRPr="002D5029">
        <w:rPr>
          <w:rFonts w:ascii="Times New Roman" w:eastAsia="Calibri" w:hAnsi="Times New Roman" w:cs="Times New Roman"/>
          <w:i/>
          <w:sz w:val="28"/>
          <w:szCs w:val="28"/>
          <w:lang w:val="en-US" w:eastAsia="en-US" w:bidi="en-US"/>
        </w:rPr>
        <w:t>A discordance between them results in at least two negative consequences: a disconnection between the artistic image and the movement representing it; also it can result in evolvement of professional diseases as automatic performances are not the best solution to the multiplex and difficult tasks of an interpreter.</w:t>
      </w:r>
    </w:p>
    <w:p w:rsidR="00BB1A02" w:rsidRPr="00FB7634" w:rsidRDefault="00BB1A02" w:rsidP="00BB1A02">
      <w:pPr>
        <w:ind w:firstLine="709"/>
        <w:jc w:val="both"/>
        <w:rPr>
          <w:rFonts w:ascii="Times New Roman" w:eastAsia="AndroidClock" w:hAnsi="Times New Roman" w:cs="Times New Roman"/>
          <w:i/>
          <w:sz w:val="28"/>
          <w:szCs w:val="28"/>
          <w:lang w:val="en-US"/>
        </w:rPr>
      </w:pPr>
      <w:r w:rsidRPr="00BB1A02">
        <w:rPr>
          <w:rFonts w:ascii="Times New Roman" w:hAnsi="Times New Roman"/>
          <w:b/>
          <w:i/>
          <w:sz w:val="28"/>
          <w:szCs w:val="28"/>
          <w:lang w:val="en-US"/>
        </w:rPr>
        <w:t>Keywords:</w:t>
      </w:r>
      <w:r w:rsidRPr="0034381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C6317">
        <w:rPr>
          <w:rFonts w:ascii="Times New Roman" w:hAnsi="Times New Roman" w:cs="Times New Roman"/>
          <w:i/>
          <w:sz w:val="28"/>
          <w:szCs w:val="28"/>
          <w:lang w:val="en-US"/>
        </w:rPr>
        <w:t>artist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ry,</w:t>
      </w:r>
      <w:r w:rsidRPr="007C631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psychophysical improvement, art training</w:t>
      </w:r>
      <w:r w:rsidRPr="00E30E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E30EB4">
        <w:rPr>
          <w:rFonts w:ascii="Times New Roman" w:eastAsia="AndroidClock" w:hAnsi="Times New Roman" w:cs="Times New Roman"/>
          <w:i/>
          <w:sz w:val="28"/>
          <w:szCs w:val="28"/>
          <w:lang w:val="en-US"/>
        </w:rPr>
        <w:t xml:space="preserve">psychology and education of arts, artistic activity, </w:t>
      </w:r>
      <w:r w:rsidRPr="00E30EB4">
        <w:rPr>
          <w:rFonts w:ascii="Times New Roman" w:hAnsi="Times New Roman" w:cs="Times New Roman"/>
          <w:i/>
          <w:sz w:val="28"/>
          <w:szCs w:val="28"/>
          <w:lang w:val="en-US"/>
        </w:rPr>
        <w:t>mind-body problem</w:t>
      </w:r>
      <w:r w:rsidR="00FB7634" w:rsidRPr="00FB7634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1D26AC" w:rsidRPr="00152EF7" w:rsidRDefault="002A1529" w:rsidP="00D87B84">
      <w:pPr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EF7">
        <w:rPr>
          <w:rFonts w:ascii="Times New Roman" w:hAnsi="Times New Roman" w:cs="Times New Roman"/>
          <w:b/>
          <w:sz w:val="28"/>
          <w:szCs w:val="28"/>
        </w:rPr>
        <w:t>П</w:t>
      </w:r>
      <w:r w:rsidR="001D26AC" w:rsidRPr="00152EF7">
        <w:rPr>
          <w:rFonts w:ascii="Times New Roman" w:hAnsi="Times New Roman" w:cs="Times New Roman"/>
          <w:b/>
          <w:sz w:val="28"/>
          <w:szCs w:val="28"/>
        </w:rPr>
        <w:t>остановка проблемы</w:t>
      </w:r>
    </w:p>
    <w:p w:rsidR="001D26AC" w:rsidRPr="00152EF7" w:rsidRDefault="001D26AC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lastRenderedPageBreak/>
        <w:t>Извес</w:t>
      </w:r>
      <w:r w:rsidR="0050473E">
        <w:rPr>
          <w:rFonts w:ascii="Times New Roman" w:hAnsi="Times New Roman" w:cs="Times New Roman"/>
          <w:sz w:val="28"/>
          <w:szCs w:val="28"/>
        </w:rPr>
        <w:t>тно, что задача артиста</w:t>
      </w:r>
      <w:r w:rsidRPr="00152EF7">
        <w:rPr>
          <w:rFonts w:ascii="Times New Roman" w:hAnsi="Times New Roman" w:cs="Times New Roman"/>
          <w:sz w:val="28"/>
          <w:szCs w:val="28"/>
        </w:rPr>
        <w:t xml:space="preserve"> – это воплощение художественного образа средствами искусств</w:t>
      </w:r>
      <w:r w:rsidR="00E427B6">
        <w:rPr>
          <w:rFonts w:ascii="Times New Roman" w:hAnsi="Times New Roman" w:cs="Times New Roman"/>
          <w:sz w:val="28"/>
          <w:szCs w:val="28"/>
        </w:rPr>
        <w:t>а</w:t>
      </w:r>
      <w:r w:rsidRPr="00152EF7">
        <w:rPr>
          <w:rFonts w:ascii="Times New Roman" w:hAnsi="Times New Roman" w:cs="Times New Roman"/>
          <w:sz w:val="28"/>
          <w:szCs w:val="28"/>
        </w:rPr>
        <w:t xml:space="preserve">, другими словами, материализация </w:t>
      </w:r>
      <w:r w:rsidR="001C7D2E" w:rsidRPr="00152EF7">
        <w:rPr>
          <w:rFonts w:ascii="Times New Roman" w:hAnsi="Times New Roman" w:cs="Times New Roman"/>
          <w:sz w:val="28"/>
          <w:szCs w:val="28"/>
        </w:rPr>
        <w:t>идеальных</w:t>
      </w:r>
      <w:r w:rsidRPr="00152EF7">
        <w:rPr>
          <w:rFonts w:ascii="Times New Roman" w:hAnsi="Times New Roman" w:cs="Times New Roman"/>
          <w:sz w:val="28"/>
          <w:szCs w:val="28"/>
        </w:rPr>
        <w:t xml:space="preserve"> объектов. Композитор и музыкант выражает образ через звук, актёр – через действие на сцене, танцор – посредством пластики, живописец – с помощью цвета и линии... И часто прихо</w:t>
      </w:r>
      <w:r w:rsidR="00A409E5" w:rsidRPr="00152EF7">
        <w:rPr>
          <w:rFonts w:ascii="Times New Roman" w:hAnsi="Times New Roman" w:cs="Times New Roman"/>
          <w:sz w:val="28"/>
          <w:szCs w:val="28"/>
        </w:rPr>
        <w:t>дится слышать сетования творцов</w:t>
      </w:r>
      <w:r w:rsidRPr="00152EF7">
        <w:rPr>
          <w:rFonts w:ascii="Times New Roman" w:hAnsi="Times New Roman" w:cs="Times New Roman"/>
          <w:sz w:val="28"/>
          <w:szCs w:val="28"/>
        </w:rPr>
        <w:t xml:space="preserve">: как порой </w:t>
      </w:r>
      <w:r w:rsidR="00335C94" w:rsidRPr="00152EF7">
        <w:rPr>
          <w:rFonts w:ascii="Times New Roman" w:hAnsi="Times New Roman" w:cs="Times New Roman"/>
          <w:sz w:val="28"/>
          <w:szCs w:val="28"/>
        </w:rPr>
        <w:t xml:space="preserve">прихотлив и </w:t>
      </w:r>
      <w:r w:rsidRPr="00152EF7">
        <w:rPr>
          <w:rFonts w:ascii="Times New Roman" w:hAnsi="Times New Roman" w:cs="Times New Roman"/>
          <w:sz w:val="28"/>
          <w:szCs w:val="28"/>
        </w:rPr>
        <w:t xml:space="preserve">мучителен этот процесс и </w:t>
      </w:r>
      <w:r w:rsidRPr="00152EF7">
        <w:rPr>
          <w:rFonts w:ascii="Times New Roman" w:hAnsi="Times New Roman" w:cs="Times New Roman"/>
          <w:i/>
          <w:sz w:val="28"/>
          <w:szCs w:val="28"/>
        </w:rPr>
        <w:t>насколько далёк материализованной слепок от оригинала, навеянного вдохновением,</w:t>
      </w:r>
      <w:r w:rsidRPr="00152EF7">
        <w:rPr>
          <w:rFonts w:ascii="Times New Roman" w:hAnsi="Times New Roman" w:cs="Times New Roman"/>
          <w:sz w:val="28"/>
          <w:szCs w:val="28"/>
        </w:rPr>
        <w:t xml:space="preserve"> наитием, внутренним в</w:t>
      </w:r>
      <w:r w:rsidRPr="00152EF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52EF7">
        <w:rPr>
          <w:rFonts w:ascii="Times New Roman" w:hAnsi="Times New Roman" w:cs="Times New Roman"/>
          <w:sz w:val="28"/>
          <w:szCs w:val="28"/>
        </w:rPr>
        <w:t xml:space="preserve">дением. </w:t>
      </w:r>
      <w:r w:rsidR="00787F8F" w:rsidRPr="00152EF7">
        <w:rPr>
          <w:rFonts w:ascii="Times New Roman" w:hAnsi="Times New Roman" w:cs="Times New Roman"/>
          <w:sz w:val="28"/>
          <w:szCs w:val="28"/>
        </w:rPr>
        <w:t>А</w:t>
      </w:r>
      <w:r w:rsidR="006609D5" w:rsidRPr="00152EF7">
        <w:rPr>
          <w:rFonts w:ascii="Times New Roman" w:hAnsi="Times New Roman" w:cs="Times New Roman"/>
          <w:sz w:val="28"/>
          <w:szCs w:val="28"/>
        </w:rPr>
        <w:t xml:space="preserve">ктерам известен эффект второго после премьеры спектакля: еще вчера, на премьере, зал рукоплескал, а сегодня – равнодушный прием, хотя, казалось бы, все происходит, как и вчера! Но публика спешит в раздевалку, сценическое таинство расстроено... </w:t>
      </w:r>
      <w:r w:rsidR="00787F8F" w:rsidRPr="00152EF7">
        <w:rPr>
          <w:rFonts w:ascii="Times New Roman" w:hAnsi="Times New Roman" w:cs="Times New Roman"/>
          <w:sz w:val="28"/>
          <w:szCs w:val="28"/>
        </w:rPr>
        <w:t>А вот</w:t>
      </w:r>
      <w:r w:rsidRPr="00152EF7">
        <w:rPr>
          <w:rFonts w:ascii="Times New Roman" w:hAnsi="Times New Roman" w:cs="Times New Roman"/>
          <w:sz w:val="28"/>
          <w:szCs w:val="28"/>
        </w:rPr>
        <w:t xml:space="preserve"> пушкинский Сальери</w:t>
      </w:r>
      <w:r w:rsidR="00962F54" w:rsidRPr="00152EF7">
        <w:rPr>
          <w:rFonts w:ascii="Times New Roman" w:hAnsi="Times New Roman" w:cs="Times New Roman"/>
          <w:sz w:val="28"/>
          <w:szCs w:val="28"/>
        </w:rPr>
        <w:t xml:space="preserve">, просматривая плоды своего вдохновенного творчества – </w:t>
      </w:r>
      <w:r w:rsidRPr="00152EF7">
        <w:rPr>
          <w:rFonts w:ascii="Times New Roman" w:hAnsi="Times New Roman" w:cs="Times New Roman"/>
          <w:sz w:val="28"/>
          <w:szCs w:val="28"/>
        </w:rPr>
        <w:t xml:space="preserve">жжет </w:t>
      </w:r>
      <w:r w:rsidR="001C7D2E" w:rsidRPr="00152EF7">
        <w:rPr>
          <w:rFonts w:ascii="Times New Roman" w:hAnsi="Times New Roman" w:cs="Times New Roman"/>
          <w:sz w:val="28"/>
          <w:szCs w:val="28"/>
        </w:rPr>
        <w:t>эти</w:t>
      </w:r>
      <w:r w:rsidRPr="00152EF7">
        <w:rPr>
          <w:rFonts w:ascii="Times New Roman" w:hAnsi="Times New Roman" w:cs="Times New Roman"/>
          <w:sz w:val="28"/>
          <w:szCs w:val="28"/>
        </w:rPr>
        <w:t xml:space="preserve"> труды, которые </w:t>
      </w:r>
      <w:r w:rsidR="001659A0" w:rsidRPr="00152EF7">
        <w:rPr>
          <w:rFonts w:ascii="Times New Roman" w:hAnsi="Times New Roman" w:cs="Times New Roman"/>
          <w:sz w:val="28"/>
          <w:szCs w:val="28"/>
        </w:rPr>
        <w:t xml:space="preserve">еще </w:t>
      </w:r>
      <w:r w:rsidRPr="00152EF7">
        <w:rPr>
          <w:rFonts w:ascii="Times New Roman" w:hAnsi="Times New Roman" w:cs="Times New Roman"/>
          <w:sz w:val="28"/>
          <w:szCs w:val="28"/>
        </w:rPr>
        <w:t xml:space="preserve">вчера </w:t>
      </w:r>
      <w:r w:rsidR="0007603E" w:rsidRPr="00152EF7">
        <w:rPr>
          <w:rFonts w:ascii="Times New Roman" w:hAnsi="Times New Roman" w:cs="Times New Roman"/>
          <w:sz w:val="28"/>
          <w:szCs w:val="28"/>
        </w:rPr>
        <w:t>казались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1659A0" w:rsidRPr="00152EF7">
        <w:rPr>
          <w:rFonts w:ascii="Times New Roman" w:hAnsi="Times New Roman" w:cs="Times New Roman"/>
          <w:sz w:val="28"/>
          <w:szCs w:val="28"/>
        </w:rPr>
        <w:t xml:space="preserve">ему </w:t>
      </w:r>
      <w:r w:rsidR="00CD072B" w:rsidRPr="00152EF7">
        <w:rPr>
          <w:rFonts w:ascii="Times New Roman" w:hAnsi="Times New Roman" w:cs="Times New Roman"/>
          <w:sz w:val="28"/>
          <w:szCs w:val="28"/>
        </w:rPr>
        <w:t>гениальными</w:t>
      </w:r>
      <w:r w:rsidR="001659A0" w:rsidRPr="00152EF7">
        <w:rPr>
          <w:rFonts w:ascii="Times New Roman" w:hAnsi="Times New Roman" w:cs="Times New Roman"/>
          <w:sz w:val="28"/>
          <w:szCs w:val="28"/>
        </w:rPr>
        <w:t>.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07603E" w:rsidRPr="00152EF7">
        <w:rPr>
          <w:rFonts w:ascii="Times New Roman" w:hAnsi="Times New Roman" w:cs="Times New Roman"/>
          <w:sz w:val="28"/>
          <w:szCs w:val="28"/>
        </w:rPr>
        <w:t>Т</w:t>
      </w:r>
      <w:r w:rsidR="001C7D2E" w:rsidRPr="00152EF7">
        <w:rPr>
          <w:rFonts w:ascii="Times New Roman" w:hAnsi="Times New Roman" w:cs="Times New Roman"/>
          <w:sz w:val="28"/>
          <w:szCs w:val="28"/>
        </w:rPr>
        <w:t xml:space="preserve">о, что казалось шедевром в горячке вдохновения </w:t>
      </w:r>
      <w:r w:rsidR="00CD072B" w:rsidRPr="00152EF7">
        <w:rPr>
          <w:rFonts w:ascii="Times New Roman" w:hAnsi="Times New Roman" w:cs="Times New Roman"/>
          <w:sz w:val="28"/>
          <w:szCs w:val="28"/>
        </w:rPr>
        <w:t xml:space="preserve">– </w:t>
      </w:r>
      <w:r w:rsidR="001C7D2E" w:rsidRPr="00152EF7">
        <w:rPr>
          <w:rFonts w:ascii="Times New Roman" w:hAnsi="Times New Roman" w:cs="Times New Roman"/>
          <w:sz w:val="28"/>
          <w:szCs w:val="28"/>
        </w:rPr>
        <w:t>оказалось банальностью</w:t>
      </w:r>
      <w:r w:rsidR="007616AE" w:rsidRPr="00152EF7">
        <w:rPr>
          <w:rFonts w:ascii="Times New Roman" w:hAnsi="Times New Roman" w:cs="Times New Roman"/>
          <w:sz w:val="28"/>
          <w:szCs w:val="28"/>
        </w:rPr>
        <w:t>.</w:t>
      </w:r>
    </w:p>
    <w:p w:rsidR="00B979D7" w:rsidRPr="00152EF7" w:rsidRDefault="0007603E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Стало быть</w:t>
      </w:r>
      <w:r w:rsidR="007616AE" w:rsidRPr="00152EF7">
        <w:rPr>
          <w:rFonts w:ascii="Times New Roman" w:hAnsi="Times New Roman" w:cs="Times New Roman"/>
          <w:sz w:val="28"/>
          <w:szCs w:val="28"/>
        </w:rPr>
        <w:t xml:space="preserve">, 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в художественном творчестве дистанция между психическим и физическим </w:t>
      </w:r>
      <w:r w:rsidR="00207AE7">
        <w:rPr>
          <w:rFonts w:ascii="Times New Roman" w:hAnsi="Times New Roman" w:cs="Times New Roman"/>
          <w:sz w:val="28"/>
          <w:szCs w:val="28"/>
        </w:rPr>
        <w:t>так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далека, а их связь </w:t>
      </w:r>
      <w:r w:rsidR="00207AE7">
        <w:rPr>
          <w:rFonts w:ascii="Times New Roman" w:hAnsi="Times New Roman" w:cs="Times New Roman"/>
          <w:sz w:val="28"/>
          <w:szCs w:val="28"/>
        </w:rPr>
        <w:t>столь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прихотлива, что разрушается привычное в жизни соответствие психических процессов физиологическим: так, в идеомоторном акте представление о действии рождает реальное действие, а причиненная телу боль переживается как страдание. В сценической же практике порой доходит до курьезов: известный герой Патрика Зюскинда, контрабасист, признаётся, что наиболее острым </w:t>
      </w:r>
      <w:r w:rsidR="00EA58FA" w:rsidRPr="00152EF7">
        <w:rPr>
          <w:rFonts w:ascii="Times New Roman" w:hAnsi="Times New Roman" w:cs="Times New Roman"/>
          <w:sz w:val="28"/>
          <w:szCs w:val="28"/>
        </w:rPr>
        <w:t xml:space="preserve">сознательным </w:t>
      </w:r>
      <w:r w:rsidR="001D26AC" w:rsidRPr="00152EF7">
        <w:rPr>
          <w:rFonts w:ascii="Times New Roman" w:hAnsi="Times New Roman" w:cs="Times New Roman"/>
          <w:sz w:val="28"/>
          <w:szCs w:val="28"/>
        </w:rPr>
        <w:t>желанием оркестрантов может быть не воплощение замысла автора, а демонстрация непослушания дирижёру. То ж</w:t>
      </w:r>
      <w:r w:rsidR="00E45F20" w:rsidRPr="00152EF7">
        <w:rPr>
          <w:rFonts w:ascii="Times New Roman" w:hAnsi="Times New Roman" w:cs="Times New Roman"/>
          <w:sz w:val="28"/>
          <w:szCs w:val="28"/>
        </w:rPr>
        <w:t>е самое видим в фильме Феллини «</w:t>
      </w:r>
      <w:r w:rsidR="001D26AC" w:rsidRPr="00152EF7">
        <w:rPr>
          <w:rFonts w:ascii="Times New Roman" w:hAnsi="Times New Roman" w:cs="Times New Roman"/>
          <w:sz w:val="28"/>
          <w:szCs w:val="28"/>
        </w:rPr>
        <w:t>Репетиция орке</w:t>
      </w:r>
      <w:r w:rsidR="00E45F20" w:rsidRPr="00152EF7">
        <w:rPr>
          <w:rFonts w:ascii="Times New Roman" w:hAnsi="Times New Roman" w:cs="Times New Roman"/>
          <w:sz w:val="28"/>
          <w:szCs w:val="28"/>
        </w:rPr>
        <w:t>стра»</w:t>
      </w:r>
      <w:r w:rsidR="00CD072B" w:rsidRPr="00152EF7">
        <w:rPr>
          <w:rFonts w:ascii="Times New Roman" w:hAnsi="Times New Roman" w:cs="Times New Roman"/>
          <w:sz w:val="28"/>
          <w:szCs w:val="28"/>
        </w:rPr>
        <w:t>: музыканты сознательно вредят маэстро</w:t>
      </w:r>
      <w:r w:rsidR="00E45F20" w:rsidRPr="00152EF7">
        <w:rPr>
          <w:rFonts w:ascii="Times New Roman" w:hAnsi="Times New Roman" w:cs="Times New Roman"/>
          <w:sz w:val="28"/>
          <w:szCs w:val="28"/>
        </w:rPr>
        <w:t>. А оркестрант из картины «</w:t>
      </w:r>
      <w:r w:rsidR="001D26AC" w:rsidRPr="00152EF7">
        <w:rPr>
          <w:rFonts w:ascii="Times New Roman" w:hAnsi="Times New Roman" w:cs="Times New Roman"/>
          <w:sz w:val="28"/>
          <w:szCs w:val="28"/>
        </w:rPr>
        <w:t>Призрак замка Моррисвиль</w:t>
      </w:r>
      <w:r w:rsidR="00E45F20" w:rsidRPr="00152EF7">
        <w:rPr>
          <w:rFonts w:ascii="Times New Roman" w:hAnsi="Times New Roman" w:cs="Times New Roman"/>
          <w:sz w:val="28"/>
          <w:szCs w:val="28"/>
        </w:rPr>
        <w:t>»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EA58FA" w:rsidRPr="00152EF7">
        <w:rPr>
          <w:rFonts w:ascii="Times New Roman" w:hAnsi="Times New Roman" w:cs="Times New Roman"/>
          <w:sz w:val="28"/>
          <w:szCs w:val="28"/>
        </w:rPr>
        <w:t xml:space="preserve">вообще </w:t>
      </w:r>
      <w:r w:rsidR="001D26AC" w:rsidRPr="00152EF7">
        <w:rPr>
          <w:rFonts w:ascii="Times New Roman" w:hAnsi="Times New Roman" w:cs="Times New Roman"/>
          <w:sz w:val="28"/>
          <w:szCs w:val="28"/>
        </w:rPr>
        <w:t>весь спектакль читает детектив, что</w:t>
      </w:r>
      <w:r w:rsidR="00CD072B" w:rsidRPr="00152EF7">
        <w:rPr>
          <w:rFonts w:ascii="Times New Roman" w:hAnsi="Times New Roman" w:cs="Times New Roman"/>
          <w:sz w:val="28"/>
          <w:szCs w:val="28"/>
        </w:rPr>
        <w:t>, кстати,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не мешает исполнению. </w:t>
      </w:r>
      <w:r w:rsidRPr="00152EF7">
        <w:rPr>
          <w:rFonts w:ascii="Times New Roman" w:hAnsi="Times New Roman" w:cs="Times New Roman"/>
          <w:sz w:val="28"/>
          <w:szCs w:val="28"/>
        </w:rPr>
        <w:t>Значит</w:t>
      </w:r>
      <w:r w:rsidR="00CD072B" w:rsidRPr="00152EF7">
        <w:rPr>
          <w:rFonts w:ascii="Times New Roman" w:hAnsi="Times New Roman" w:cs="Times New Roman"/>
          <w:sz w:val="28"/>
          <w:szCs w:val="28"/>
        </w:rPr>
        <w:t>,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художественный эффект создается не благодаря сознательным усилиям музыкантов, а вопреки им, или, в силу профессионального автоматизма, так сказать, </w:t>
      </w:r>
      <w:r w:rsidR="00E45F20" w:rsidRPr="00152EF7">
        <w:rPr>
          <w:rFonts w:ascii="Times New Roman" w:hAnsi="Times New Roman" w:cs="Times New Roman"/>
          <w:sz w:val="28"/>
          <w:szCs w:val="28"/>
        </w:rPr>
        <w:t>«по привычке»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CD072B" w:rsidRPr="00152EF7">
        <w:rPr>
          <w:rFonts w:ascii="Times New Roman" w:hAnsi="Times New Roman" w:cs="Times New Roman"/>
          <w:sz w:val="28"/>
          <w:szCs w:val="28"/>
        </w:rPr>
        <w:t>А з</w:t>
      </w:r>
      <w:r w:rsidR="00A0186D" w:rsidRPr="00152EF7">
        <w:rPr>
          <w:rFonts w:ascii="Times New Roman" w:hAnsi="Times New Roman" w:cs="Times New Roman"/>
          <w:sz w:val="28"/>
          <w:szCs w:val="28"/>
        </w:rPr>
        <w:t xml:space="preserve">начит, восторги слушателей, </w:t>
      </w:r>
      <w:r w:rsidR="00C31D21" w:rsidRPr="00152EF7">
        <w:rPr>
          <w:rFonts w:ascii="Times New Roman" w:hAnsi="Times New Roman" w:cs="Times New Roman"/>
          <w:sz w:val="28"/>
          <w:szCs w:val="28"/>
        </w:rPr>
        <w:t>находящих в</w:t>
      </w:r>
      <w:r w:rsidR="00A0186D" w:rsidRPr="00152EF7">
        <w:rPr>
          <w:rFonts w:ascii="Times New Roman" w:hAnsi="Times New Roman" w:cs="Times New Roman"/>
          <w:sz w:val="28"/>
          <w:szCs w:val="28"/>
        </w:rPr>
        <w:t xml:space="preserve"> так</w:t>
      </w:r>
      <w:r w:rsidR="00C31D21" w:rsidRPr="00152EF7">
        <w:rPr>
          <w:rFonts w:ascii="Times New Roman" w:hAnsi="Times New Roman" w:cs="Times New Roman"/>
          <w:sz w:val="28"/>
          <w:szCs w:val="28"/>
        </w:rPr>
        <w:t>ом исполнении бездну смысла –</w:t>
      </w:r>
      <w:r w:rsidR="00A0186D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5643ED" w:rsidRPr="00152EF7">
        <w:rPr>
          <w:rFonts w:ascii="Times New Roman" w:hAnsi="Times New Roman" w:cs="Times New Roman"/>
          <w:sz w:val="28"/>
          <w:szCs w:val="28"/>
        </w:rPr>
        <w:t>не резонируют с</w:t>
      </w:r>
      <w:r w:rsidR="00D774A9" w:rsidRPr="00152EF7">
        <w:rPr>
          <w:rFonts w:ascii="Times New Roman" w:hAnsi="Times New Roman" w:cs="Times New Roman"/>
          <w:sz w:val="28"/>
          <w:szCs w:val="28"/>
        </w:rPr>
        <w:t xml:space="preserve"> переживани</w:t>
      </w:r>
      <w:r w:rsidR="005643ED" w:rsidRPr="00152EF7">
        <w:rPr>
          <w:rFonts w:ascii="Times New Roman" w:hAnsi="Times New Roman" w:cs="Times New Roman"/>
          <w:sz w:val="28"/>
          <w:szCs w:val="28"/>
        </w:rPr>
        <w:t>ями</w:t>
      </w:r>
      <w:r w:rsidR="00D774A9" w:rsidRPr="00152EF7">
        <w:rPr>
          <w:rFonts w:ascii="Times New Roman" w:hAnsi="Times New Roman" w:cs="Times New Roman"/>
          <w:sz w:val="28"/>
          <w:szCs w:val="28"/>
        </w:rPr>
        <w:t xml:space="preserve"> самих исполнителей, которы</w:t>
      </w:r>
      <w:r w:rsidR="005643ED" w:rsidRPr="00152EF7">
        <w:rPr>
          <w:rFonts w:ascii="Times New Roman" w:hAnsi="Times New Roman" w:cs="Times New Roman"/>
          <w:sz w:val="28"/>
          <w:szCs w:val="28"/>
        </w:rPr>
        <w:t xml:space="preserve">х в данной ситуации можно </w:t>
      </w:r>
      <w:r w:rsidR="00C31D21" w:rsidRPr="00152EF7">
        <w:rPr>
          <w:rFonts w:ascii="Times New Roman" w:hAnsi="Times New Roman" w:cs="Times New Roman"/>
          <w:sz w:val="28"/>
          <w:szCs w:val="28"/>
        </w:rPr>
        <w:t>сравнить с</w:t>
      </w:r>
      <w:r w:rsidR="005643ED" w:rsidRPr="00152EF7">
        <w:rPr>
          <w:rFonts w:ascii="Times New Roman" w:hAnsi="Times New Roman" w:cs="Times New Roman"/>
          <w:sz w:val="28"/>
          <w:szCs w:val="28"/>
        </w:rPr>
        <w:t xml:space="preserve"> живой грампластинк</w:t>
      </w:r>
      <w:r w:rsidR="00C31D21" w:rsidRPr="00152EF7">
        <w:rPr>
          <w:rFonts w:ascii="Times New Roman" w:hAnsi="Times New Roman" w:cs="Times New Roman"/>
          <w:sz w:val="28"/>
          <w:szCs w:val="28"/>
        </w:rPr>
        <w:t>ой</w:t>
      </w:r>
      <w:r w:rsidR="00D774A9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8E492D" w:rsidRPr="00152EF7">
        <w:rPr>
          <w:rFonts w:ascii="Times New Roman" w:hAnsi="Times New Roman" w:cs="Times New Roman"/>
          <w:sz w:val="28"/>
          <w:szCs w:val="28"/>
        </w:rPr>
        <w:t xml:space="preserve">Последние делают на сцене все необходимое, чтобы восторжествовал замысел автора, но сами бесчувственны к нему. </w:t>
      </w:r>
      <w:r w:rsidR="0008021B" w:rsidRPr="00152EF7">
        <w:rPr>
          <w:rFonts w:ascii="Times New Roman" w:hAnsi="Times New Roman" w:cs="Times New Roman"/>
          <w:sz w:val="28"/>
          <w:szCs w:val="28"/>
        </w:rPr>
        <w:lastRenderedPageBreak/>
        <w:t xml:space="preserve">Психофизическая связь между движением, звуком и адекватным образом </w:t>
      </w:r>
      <w:r w:rsidR="00C31D21" w:rsidRPr="00152EF7">
        <w:rPr>
          <w:rFonts w:ascii="Times New Roman" w:hAnsi="Times New Roman" w:cs="Times New Roman"/>
          <w:sz w:val="28"/>
          <w:szCs w:val="28"/>
        </w:rPr>
        <w:t xml:space="preserve">у оркестрантов </w:t>
      </w:r>
      <w:r w:rsidR="0008021B" w:rsidRPr="00152EF7">
        <w:rPr>
          <w:rFonts w:ascii="Times New Roman" w:hAnsi="Times New Roman" w:cs="Times New Roman"/>
          <w:sz w:val="28"/>
          <w:szCs w:val="28"/>
        </w:rPr>
        <w:t xml:space="preserve">не установлена, хотя слушатель этого не знает: он слышит вдохновенные звуки и сам растворен в магии искусства. </w:t>
      </w:r>
      <w:r w:rsidRPr="00152EF7">
        <w:rPr>
          <w:rFonts w:ascii="Times New Roman" w:hAnsi="Times New Roman" w:cs="Times New Roman"/>
          <w:sz w:val="28"/>
          <w:szCs w:val="28"/>
        </w:rPr>
        <w:t>Или такой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пример: на</w:t>
      </w:r>
      <w:r w:rsidR="00E45F20" w:rsidRPr="00152EF7">
        <w:rPr>
          <w:rFonts w:ascii="Times New Roman" w:hAnsi="Times New Roman" w:cs="Times New Roman"/>
          <w:sz w:val="28"/>
          <w:szCs w:val="28"/>
        </w:rPr>
        <w:t xml:space="preserve"> сцене – </w:t>
      </w:r>
      <w:r w:rsidR="00C31D21" w:rsidRPr="00152EF7">
        <w:rPr>
          <w:rFonts w:ascii="Times New Roman" w:hAnsi="Times New Roman" w:cs="Times New Roman"/>
          <w:sz w:val="28"/>
          <w:szCs w:val="28"/>
        </w:rPr>
        <w:t>музыкант</w:t>
      </w:r>
      <w:r w:rsidR="00E45F20" w:rsidRPr="00152EF7">
        <w:rPr>
          <w:rFonts w:ascii="Times New Roman" w:hAnsi="Times New Roman" w:cs="Times New Roman"/>
          <w:sz w:val="28"/>
          <w:szCs w:val="28"/>
        </w:rPr>
        <w:t>, которого «</w:t>
      </w:r>
      <w:r w:rsidR="001D26AC" w:rsidRPr="00152EF7">
        <w:rPr>
          <w:rFonts w:ascii="Times New Roman" w:hAnsi="Times New Roman" w:cs="Times New Roman"/>
          <w:sz w:val="28"/>
          <w:szCs w:val="28"/>
        </w:rPr>
        <w:t>натаскали</w:t>
      </w:r>
      <w:r w:rsidR="00E45F20" w:rsidRPr="00152EF7">
        <w:rPr>
          <w:rFonts w:ascii="Times New Roman" w:hAnsi="Times New Roman" w:cs="Times New Roman"/>
          <w:sz w:val="28"/>
          <w:szCs w:val="28"/>
        </w:rPr>
        <w:t>»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на результат, он есть подобие механического пианино или современного компьютерного секвенсора, но игра его</w:t>
      </w:r>
      <w:r w:rsidRPr="00152EF7">
        <w:rPr>
          <w:rFonts w:ascii="Times New Roman" w:hAnsi="Times New Roman" w:cs="Times New Roman"/>
          <w:sz w:val="28"/>
          <w:szCs w:val="28"/>
        </w:rPr>
        <w:t>, тем ни менее,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убедительна, публика верит происх</w:t>
      </w:r>
      <w:r w:rsidR="00EA58FA" w:rsidRPr="00152EF7">
        <w:rPr>
          <w:rFonts w:ascii="Times New Roman" w:hAnsi="Times New Roman" w:cs="Times New Roman"/>
          <w:sz w:val="28"/>
          <w:szCs w:val="28"/>
        </w:rPr>
        <w:t>одящему и кто-то даже переживает</w:t>
      </w:r>
      <w:r w:rsidR="001D26AC" w:rsidRPr="00152EF7">
        <w:rPr>
          <w:rFonts w:ascii="Times New Roman" w:hAnsi="Times New Roman" w:cs="Times New Roman"/>
          <w:sz w:val="28"/>
          <w:szCs w:val="28"/>
        </w:rPr>
        <w:t xml:space="preserve"> катарсис, в то время как исполнитель всего лишь выполняет инструкции своего учителя. </w:t>
      </w:r>
      <w:r w:rsidR="00A46323" w:rsidRPr="00152EF7">
        <w:rPr>
          <w:rFonts w:ascii="Times New Roman" w:hAnsi="Times New Roman" w:cs="Times New Roman"/>
          <w:sz w:val="28"/>
          <w:szCs w:val="28"/>
        </w:rPr>
        <w:t xml:space="preserve">Сознание его, безусловно, бодрствует, но его содержание – не вдохновенное содержание опуса, а ремесленный его подтекст: счет, динамика, артикуляция, </w:t>
      </w:r>
      <w:r w:rsidR="008A30CF" w:rsidRPr="00152EF7">
        <w:rPr>
          <w:rFonts w:ascii="Times New Roman" w:hAnsi="Times New Roman" w:cs="Times New Roman"/>
          <w:sz w:val="28"/>
          <w:szCs w:val="28"/>
        </w:rPr>
        <w:t>агогика и пр. «анатомия» произведения, не одухотворенная</w:t>
      </w:r>
      <w:r w:rsidR="00B979D7" w:rsidRPr="00152EF7">
        <w:rPr>
          <w:rFonts w:ascii="Times New Roman" w:hAnsi="Times New Roman" w:cs="Times New Roman"/>
          <w:sz w:val="28"/>
          <w:szCs w:val="28"/>
        </w:rPr>
        <w:t>, не прочувствованная</w:t>
      </w:r>
      <w:r w:rsidRPr="00152EF7">
        <w:rPr>
          <w:rFonts w:ascii="Times New Roman" w:hAnsi="Times New Roman" w:cs="Times New Roman"/>
          <w:sz w:val="28"/>
          <w:szCs w:val="28"/>
        </w:rPr>
        <w:t xml:space="preserve"> им</w:t>
      </w:r>
      <w:r w:rsidR="00B979D7" w:rsidRPr="00152EF7">
        <w:rPr>
          <w:rFonts w:ascii="Times New Roman" w:hAnsi="Times New Roman" w:cs="Times New Roman"/>
          <w:sz w:val="28"/>
          <w:szCs w:val="28"/>
        </w:rPr>
        <w:t>.</w:t>
      </w:r>
    </w:p>
    <w:p w:rsidR="00A03E03" w:rsidRPr="00152EF7" w:rsidRDefault="001D26AC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Известно также, что тайный (а порой и слишком явный) мотив многих исполнителей – снискать аплодисменты публики</w:t>
      </w:r>
      <w:r w:rsidR="00E45F20" w:rsidRPr="00152EF7">
        <w:rPr>
          <w:rFonts w:ascii="Times New Roman" w:hAnsi="Times New Roman" w:cs="Times New Roman"/>
          <w:sz w:val="28"/>
          <w:szCs w:val="28"/>
        </w:rPr>
        <w:t>. Что не мешает им «параллельно»</w:t>
      </w:r>
      <w:r w:rsidRPr="00152EF7">
        <w:rPr>
          <w:rFonts w:ascii="Times New Roman" w:hAnsi="Times New Roman" w:cs="Times New Roman"/>
          <w:sz w:val="28"/>
          <w:szCs w:val="28"/>
        </w:rPr>
        <w:t xml:space="preserve"> воплощать и, порой, глубокие смыслы, заложенные в исполняемом произведении, не смотря на то, что обе мотивации буквально разрывают его на части, поскольку они находятся в оппозиции. Об этом, в частности, говори</w:t>
      </w:r>
      <w:r w:rsidR="009E4B3B">
        <w:rPr>
          <w:rFonts w:ascii="Times New Roman" w:hAnsi="Times New Roman" w:cs="Times New Roman"/>
          <w:sz w:val="28"/>
          <w:szCs w:val="28"/>
        </w:rPr>
        <w:t>т</w:t>
      </w:r>
      <w:r w:rsidRPr="00152EF7">
        <w:rPr>
          <w:rFonts w:ascii="Times New Roman" w:hAnsi="Times New Roman" w:cs="Times New Roman"/>
          <w:sz w:val="28"/>
          <w:szCs w:val="28"/>
        </w:rPr>
        <w:t xml:space="preserve"> британский психолог, актер и режиссер Гленн Вильсон </w:t>
      </w:r>
      <w:r w:rsidR="0018685C" w:rsidRPr="00152EF7">
        <w:rPr>
          <w:rFonts w:ascii="Times New Roman" w:hAnsi="Times New Roman" w:cs="Times New Roman"/>
          <w:sz w:val="28"/>
          <w:szCs w:val="28"/>
        </w:rPr>
        <w:t xml:space="preserve">в своей работе «Таланты и поклонники» </w:t>
      </w:r>
      <w:r w:rsidR="00102D2E" w:rsidRPr="00152EF7">
        <w:rPr>
          <w:rFonts w:ascii="Times New Roman" w:hAnsi="Times New Roman" w:cs="Times New Roman"/>
          <w:sz w:val="28"/>
          <w:szCs w:val="28"/>
        </w:rPr>
        <w:t>[</w:t>
      </w:r>
      <w:fldSimple w:instr=" REF _Ref441922365 \r \h  \* MERGEFORMAT ">
        <w:r w:rsidR="00A340BC">
          <w:rPr>
            <w:rFonts w:ascii="Times New Roman" w:hAnsi="Times New Roman" w:cs="Times New Roman"/>
            <w:sz w:val="28"/>
            <w:szCs w:val="28"/>
          </w:rPr>
          <w:t>2</w:t>
        </w:r>
      </w:fldSimple>
      <w:r w:rsidR="00A340BC">
        <w:rPr>
          <w:rFonts w:ascii="Times New Roman" w:hAnsi="Times New Roman" w:cs="Times New Roman"/>
          <w:sz w:val="28"/>
          <w:szCs w:val="28"/>
        </w:rPr>
        <w:t xml:space="preserve">, с. </w:t>
      </w:r>
      <w:r w:rsidR="008B04BA" w:rsidRPr="00152EF7">
        <w:rPr>
          <w:rFonts w:ascii="Times New Roman" w:hAnsi="Times New Roman" w:cs="Times New Roman"/>
          <w:sz w:val="28"/>
          <w:szCs w:val="28"/>
        </w:rPr>
        <w:t>331</w:t>
      </w:r>
      <w:r w:rsidR="00102D2E" w:rsidRPr="00152EF7">
        <w:rPr>
          <w:rFonts w:ascii="Times New Roman" w:hAnsi="Times New Roman" w:cs="Times New Roman"/>
          <w:sz w:val="28"/>
          <w:szCs w:val="28"/>
        </w:rPr>
        <w:t>]</w:t>
      </w:r>
      <w:r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8B04BA" w:rsidRPr="00152EF7">
        <w:rPr>
          <w:rFonts w:ascii="Times New Roman" w:hAnsi="Times New Roman" w:cs="Times New Roman"/>
          <w:sz w:val="28"/>
          <w:szCs w:val="28"/>
        </w:rPr>
        <w:t>Кроме того, этот исследователь, раскрывая профессиональные тайны деятелей искусств, утвержда</w:t>
      </w:r>
      <w:r w:rsidR="009E4B3B">
        <w:rPr>
          <w:rFonts w:ascii="Times New Roman" w:hAnsi="Times New Roman" w:cs="Times New Roman"/>
          <w:sz w:val="28"/>
          <w:szCs w:val="28"/>
        </w:rPr>
        <w:t>ет</w:t>
      </w:r>
      <w:r w:rsidR="008B04BA" w:rsidRPr="00152EF7">
        <w:rPr>
          <w:rFonts w:ascii="Times New Roman" w:hAnsi="Times New Roman" w:cs="Times New Roman"/>
          <w:sz w:val="28"/>
          <w:szCs w:val="28"/>
        </w:rPr>
        <w:t>, что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Pr="00152EF7">
        <w:rPr>
          <w:rFonts w:ascii="Times New Roman" w:hAnsi="Times New Roman" w:cs="Times New Roman"/>
          <w:i/>
          <w:sz w:val="28"/>
          <w:szCs w:val="28"/>
        </w:rPr>
        <w:t>разрыв между действием и выражаемы</w:t>
      </w:r>
      <w:r w:rsidR="008B04BA" w:rsidRPr="00152EF7">
        <w:rPr>
          <w:rFonts w:ascii="Times New Roman" w:hAnsi="Times New Roman" w:cs="Times New Roman"/>
          <w:i/>
          <w:sz w:val="28"/>
          <w:szCs w:val="28"/>
        </w:rPr>
        <w:t>м</w:t>
      </w:r>
      <w:r w:rsidRPr="00152EF7">
        <w:rPr>
          <w:rFonts w:ascii="Times New Roman" w:hAnsi="Times New Roman" w:cs="Times New Roman"/>
          <w:i/>
          <w:sz w:val="28"/>
          <w:szCs w:val="28"/>
        </w:rPr>
        <w:t xml:space="preserve"> им образом является одним из фундаментальных принципов </w:t>
      </w:r>
      <w:r w:rsidR="008B04BA" w:rsidRPr="00152EF7">
        <w:rPr>
          <w:rFonts w:ascii="Times New Roman" w:hAnsi="Times New Roman" w:cs="Times New Roman"/>
          <w:i/>
          <w:sz w:val="28"/>
          <w:szCs w:val="28"/>
        </w:rPr>
        <w:t>сценической деятельности</w:t>
      </w:r>
      <w:r w:rsidR="00BC6D75">
        <w:rPr>
          <w:rFonts w:ascii="Times New Roman" w:hAnsi="Times New Roman" w:cs="Times New Roman"/>
          <w:i/>
          <w:sz w:val="28"/>
          <w:szCs w:val="28"/>
        </w:rPr>
        <w:t>!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C31D21" w:rsidRPr="00152EF7">
        <w:rPr>
          <w:rFonts w:ascii="Times New Roman" w:hAnsi="Times New Roman" w:cs="Times New Roman"/>
          <w:sz w:val="28"/>
          <w:szCs w:val="28"/>
        </w:rPr>
        <w:t>Объясняется это просто: ведь</w:t>
      </w:r>
      <w:r w:rsidR="008B04BA" w:rsidRPr="00152EF7">
        <w:rPr>
          <w:rFonts w:ascii="Times New Roman" w:hAnsi="Times New Roman" w:cs="Times New Roman"/>
          <w:sz w:val="28"/>
          <w:szCs w:val="28"/>
        </w:rPr>
        <w:t xml:space="preserve"> если бы актер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каждый вечер в течение </w:t>
      </w:r>
      <w:r w:rsidR="00C31D21" w:rsidRPr="00152EF7">
        <w:rPr>
          <w:rFonts w:ascii="Times New Roman" w:hAnsi="Times New Roman" w:cs="Times New Roman"/>
          <w:sz w:val="28"/>
          <w:szCs w:val="28"/>
        </w:rPr>
        <w:t>многих лет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испытыва</w:t>
      </w:r>
      <w:r w:rsidR="00C31D21" w:rsidRPr="00152EF7">
        <w:rPr>
          <w:rFonts w:ascii="Times New Roman" w:hAnsi="Times New Roman" w:cs="Times New Roman"/>
          <w:sz w:val="28"/>
          <w:szCs w:val="28"/>
        </w:rPr>
        <w:t>л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все </w:t>
      </w:r>
      <w:r w:rsidR="008B04BA" w:rsidRPr="00152EF7">
        <w:rPr>
          <w:rFonts w:ascii="Times New Roman" w:hAnsi="Times New Roman" w:cs="Times New Roman"/>
          <w:sz w:val="28"/>
          <w:szCs w:val="28"/>
        </w:rPr>
        <w:t>страсти Отелло в полной мере, то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такое напряжение п</w:t>
      </w:r>
      <w:r w:rsidR="008B04BA" w:rsidRPr="00152EF7">
        <w:rPr>
          <w:rFonts w:ascii="Times New Roman" w:hAnsi="Times New Roman" w:cs="Times New Roman"/>
          <w:sz w:val="28"/>
          <w:szCs w:val="28"/>
        </w:rPr>
        <w:t>росто убило бы его.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E62E42" w:rsidRPr="00152EF7">
        <w:rPr>
          <w:rFonts w:ascii="Times New Roman" w:hAnsi="Times New Roman" w:cs="Times New Roman"/>
          <w:sz w:val="28"/>
          <w:szCs w:val="28"/>
        </w:rPr>
        <w:t>И</w:t>
      </w:r>
      <w:r w:rsidR="00DD09F7" w:rsidRPr="00152EF7">
        <w:rPr>
          <w:rFonts w:ascii="Times New Roman" w:hAnsi="Times New Roman" w:cs="Times New Roman"/>
          <w:sz w:val="28"/>
          <w:szCs w:val="28"/>
        </w:rPr>
        <w:t>скренн</w:t>
      </w:r>
      <w:r w:rsidR="00E62E42" w:rsidRPr="00152EF7">
        <w:rPr>
          <w:rFonts w:ascii="Times New Roman" w:hAnsi="Times New Roman" w:cs="Times New Roman"/>
          <w:sz w:val="28"/>
          <w:szCs w:val="28"/>
        </w:rPr>
        <w:t>ость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пережив</w:t>
      </w:r>
      <w:r w:rsidR="00E62E42" w:rsidRPr="00152EF7">
        <w:rPr>
          <w:rFonts w:ascii="Times New Roman" w:hAnsi="Times New Roman" w:cs="Times New Roman"/>
          <w:sz w:val="28"/>
          <w:szCs w:val="28"/>
        </w:rPr>
        <w:t>ания хороша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раз-другой на стади</w:t>
      </w:r>
      <w:r w:rsidR="00E62E42" w:rsidRPr="00152EF7">
        <w:rPr>
          <w:rFonts w:ascii="Times New Roman" w:hAnsi="Times New Roman" w:cs="Times New Roman"/>
          <w:sz w:val="28"/>
          <w:szCs w:val="28"/>
        </w:rPr>
        <w:t xml:space="preserve">и читки роли и </w:t>
      </w:r>
      <w:r w:rsidR="009051D2" w:rsidRPr="00152EF7">
        <w:rPr>
          <w:rFonts w:ascii="Times New Roman" w:hAnsi="Times New Roman" w:cs="Times New Roman"/>
          <w:sz w:val="28"/>
          <w:szCs w:val="28"/>
        </w:rPr>
        <w:t xml:space="preserve">на </w:t>
      </w:r>
      <w:r w:rsidR="00E62E42" w:rsidRPr="00152EF7">
        <w:rPr>
          <w:rFonts w:ascii="Times New Roman" w:hAnsi="Times New Roman" w:cs="Times New Roman"/>
          <w:sz w:val="28"/>
          <w:szCs w:val="28"/>
        </w:rPr>
        <w:t>первой репетиции</w:t>
      </w:r>
      <w:r w:rsidR="009051D2" w:rsidRPr="00152EF7">
        <w:rPr>
          <w:rFonts w:ascii="Times New Roman" w:hAnsi="Times New Roman" w:cs="Times New Roman"/>
          <w:sz w:val="28"/>
          <w:szCs w:val="28"/>
        </w:rPr>
        <w:t xml:space="preserve"> – утверждает ученый. А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к моменту премьеры актер достиг</w:t>
      </w:r>
      <w:r w:rsidR="009051D2" w:rsidRPr="00152EF7">
        <w:rPr>
          <w:rFonts w:ascii="Times New Roman" w:hAnsi="Times New Roman" w:cs="Times New Roman"/>
          <w:sz w:val="28"/>
          <w:szCs w:val="28"/>
        </w:rPr>
        <w:t>ает</w:t>
      </w:r>
      <w:r w:rsidR="00DD09F7" w:rsidRPr="00152EF7">
        <w:rPr>
          <w:rFonts w:ascii="Times New Roman" w:hAnsi="Times New Roman" w:cs="Times New Roman"/>
          <w:sz w:val="28"/>
          <w:szCs w:val="28"/>
        </w:rPr>
        <w:t xml:space="preserve"> способности почти хладнокровно следовать продуманной манере исполнения</w:t>
      </w:r>
      <w:r w:rsidR="00E62E42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DD09F7" w:rsidRPr="00152EF7">
        <w:rPr>
          <w:rFonts w:ascii="Times New Roman" w:hAnsi="Times New Roman" w:cs="Times New Roman"/>
          <w:sz w:val="28"/>
          <w:szCs w:val="28"/>
        </w:rPr>
        <w:t>[</w:t>
      </w:r>
      <w:r w:rsidR="009E4B3B">
        <w:rPr>
          <w:rFonts w:ascii="Times New Roman" w:hAnsi="Times New Roman" w:cs="Times New Roman"/>
          <w:sz w:val="28"/>
          <w:szCs w:val="28"/>
        </w:rPr>
        <w:t xml:space="preserve">там же, </w:t>
      </w:r>
      <w:r w:rsidR="00DD09F7" w:rsidRPr="00152EF7">
        <w:rPr>
          <w:rFonts w:ascii="Times New Roman" w:hAnsi="Times New Roman" w:cs="Times New Roman"/>
          <w:sz w:val="28"/>
          <w:szCs w:val="28"/>
        </w:rPr>
        <w:t>117]</w:t>
      </w:r>
      <w:r w:rsidR="007B79A8" w:rsidRPr="00152EF7">
        <w:rPr>
          <w:rFonts w:ascii="Times New Roman" w:hAnsi="Times New Roman" w:cs="Times New Roman"/>
          <w:sz w:val="28"/>
          <w:szCs w:val="28"/>
        </w:rPr>
        <w:t>.</w:t>
      </w:r>
      <w:r w:rsidR="009B3F4E" w:rsidRPr="00152EF7">
        <w:rPr>
          <w:rFonts w:ascii="Times New Roman" w:hAnsi="Times New Roman" w:cs="Times New Roman"/>
          <w:sz w:val="28"/>
          <w:szCs w:val="28"/>
        </w:rPr>
        <w:t xml:space="preserve"> Таким образом, гармония между </w:t>
      </w:r>
      <w:r w:rsidR="00F476B7" w:rsidRPr="00152EF7">
        <w:rPr>
          <w:rFonts w:ascii="Times New Roman" w:hAnsi="Times New Roman" w:cs="Times New Roman"/>
          <w:sz w:val="28"/>
          <w:szCs w:val="28"/>
        </w:rPr>
        <w:t>образом</w:t>
      </w:r>
      <w:r w:rsidR="009B3F4E" w:rsidRPr="00152EF7">
        <w:rPr>
          <w:rFonts w:ascii="Times New Roman" w:hAnsi="Times New Roman" w:cs="Times New Roman"/>
          <w:sz w:val="28"/>
          <w:szCs w:val="28"/>
        </w:rPr>
        <w:t xml:space="preserve"> и </w:t>
      </w:r>
      <w:r w:rsidR="00F476B7" w:rsidRPr="00152EF7">
        <w:rPr>
          <w:rFonts w:ascii="Times New Roman" w:hAnsi="Times New Roman" w:cs="Times New Roman"/>
          <w:sz w:val="28"/>
          <w:szCs w:val="28"/>
        </w:rPr>
        <w:t>его материализацией</w:t>
      </w:r>
      <w:r w:rsidR="009B3F4E" w:rsidRPr="00152EF7">
        <w:rPr>
          <w:rFonts w:ascii="Times New Roman" w:hAnsi="Times New Roman" w:cs="Times New Roman"/>
          <w:sz w:val="28"/>
          <w:szCs w:val="28"/>
        </w:rPr>
        <w:t xml:space="preserve"> иллюз</w:t>
      </w:r>
      <w:r w:rsidR="00D16F4B" w:rsidRPr="00152EF7">
        <w:rPr>
          <w:rFonts w:ascii="Times New Roman" w:hAnsi="Times New Roman" w:cs="Times New Roman"/>
          <w:sz w:val="28"/>
          <w:szCs w:val="28"/>
        </w:rPr>
        <w:t>орна</w:t>
      </w:r>
      <w:r w:rsidR="009B3F4E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284FBD" w:rsidRPr="00152EF7">
        <w:rPr>
          <w:rFonts w:ascii="Times New Roman" w:hAnsi="Times New Roman" w:cs="Times New Roman"/>
          <w:sz w:val="28"/>
          <w:szCs w:val="28"/>
        </w:rPr>
        <w:t xml:space="preserve">Артист </w:t>
      </w:r>
      <w:r w:rsidR="00B40977" w:rsidRPr="00152EF7">
        <w:rPr>
          <w:rFonts w:ascii="Times New Roman" w:hAnsi="Times New Roman" w:cs="Times New Roman"/>
          <w:sz w:val="28"/>
          <w:szCs w:val="28"/>
        </w:rPr>
        <w:t xml:space="preserve">лишь </w:t>
      </w:r>
      <w:r w:rsidR="00284FBD" w:rsidRPr="00152EF7">
        <w:rPr>
          <w:rFonts w:ascii="Times New Roman" w:hAnsi="Times New Roman" w:cs="Times New Roman"/>
          <w:sz w:val="28"/>
          <w:szCs w:val="28"/>
        </w:rPr>
        <w:t xml:space="preserve">делает вид, что перевоплощается, а на самом деле </w:t>
      </w:r>
      <w:r w:rsidR="00D16F4B" w:rsidRPr="00152EF7">
        <w:rPr>
          <w:rFonts w:ascii="Times New Roman" w:hAnsi="Times New Roman" w:cs="Times New Roman"/>
          <w:sz w:val="28"/>
          <w:szCs w:val="28"/>
        </w:rPr>
        <w:t xml:space="preserve">– </w:t>
      </w:r>
      <w:r w:rsidR="00435F09" w:rsidRPr="00152EF7">
        <w:rPr>
          <w:rFonts w:ascii="Times New Roman" w:hAnsi="Times New Roman" w:cs="Times New Roman"/>
          <w:sz w:val="28"/>
          <w:szCs w:val="28"/>
        </w:rPr>
        <w:t xml:space="preserve">лишь </w:t>
      </w:r>
      <w:r w:rsidR="00284FBD" w:rsidRPr="00152EF7">
        <w:rPr>
          <w:rFonts w:ascii="Times New Roman" w:hAnsi="Times New Roman" w:cs="Times New Roman"/>
          <w:sz w:val="28"/>
          <w:szCs w:val="28"/>
        </w:rPr>
        <w:t xml:space="preserve">формально воссоздает канву поведения героя. В то же время он </w:t>
      </w:r>
      <w:r w:rsidR="00D16F4B" w:rsidRPr="00152EF7">
        <w:rPr>
          <w:rFonts w:ascii="Times New Roman" w:hAnsi="Times New Roman" w:cs="Times New Roman"/>
          <w:sz w:val="28"/>
          <w:szCs w:val="28"/>
        </w:rPr>
        <w:t xml:space="preserve">каким-то образом </w:t>
      </w:r>
      <w:r w:rsidR="00284FBD" w:rsidRPr="00152EF7">
        <w:rPr>
          <w:rFonts w:ascii="Times New Roman" w:hAnsi="Times New Roman" w:cs="Times New Roman"/>
          <w:sz w:val="28"/>
          <w:szCs w:val="28"/>
        </w:rPr>
        <w:t>отдает себе отчет в том, что его игра передает именно то, что хотел автор</w:t>
      </w:r>
      <w:r w:rsidR="004E78AB" w:rsidRPr="00152EF7">
        <w:rPr>
          <w:rFonts w:ascii="Times New Roman" w:hAnsi="Times New Roman" w:cs="Times New Roman"/>
          <w:sz w:val="28"/>
          <w:szCs w:val="28"/>
        </w:rPr>
        <w:t xml:space="preserve">, иначе обман быстро </w:t>
      </w:r>
      <w:r w:rsidR="0016429B" w:rsidRPr="00152EF7">
        <w:rPr>
          <w:rFonts w:ascii="Times New Roman" w:hAnsi="Times New Roman" w:cs="Times New Roman"/>
          <w:sz w:val="28"/>
          <w:szCs w:val="28"/>
        </w:rPr>
        <w:t>раскроет</w:t>
      </w:r>
      <w:r w:rsidR="00D16F4B" w:rsidRPr="00152EF7">
        <w:rPr>
          <w:rFonts w:ascii="Times New Roman" w:hAnsi="Times New Roman" w:cs="Times New Roman"/>
          <w:sz w:val="28"/>
          <w:szCs w:val="28"/>
        </w:rPr>
        <w:t>ся</w:t>
      </w:r>
      <w:r w:rsidR="004E78AB" w:rsidRPr="00152EF7">
        <w:rPr>
          <w:rFonts w:ascii="Times New Roman" w:hAnsi="Times New Roman" w:cs="Times New Roman"/>
          <w:sz w:val="28"/>
          <w:szCs w:val="28"/>
        </w:rPr>
        <w:t xml:space="preserve"> и </w:t>
      </w:r>
      <w:r w:rsidR="007B436F" w:rsidRPr="00152EF7">
        <w:rPr>
          <w:rFonts w:ascii="Times New Roman" w:hAnsi="Times New Roman" w:cs="Times New Roman"/>
          <w:sz w:val="28"/>
          <w:szCs w:val="28"/>
        </w:rPr>
        <w:t>представление закончится</w:t>
      </w:r>
      <w:r w:rsidR="009E4B3B">
        <w:rPr>
          <w:rFonts w:ascii="Times New Roman" w:hAnsi="Times New Roman" w:cs="Times New Roman"/>
          <w:sz w:val="28"/>
          <w:szCs w:val="28"/>
        </w:rPr>
        <w:t xml:space="preserve"> </w:t>
      </w:r>
      <w:r w:rsidR="009E4B3B">
        <w:rPr>
          <w:rFonts w:ascii="Times New Roman" w:hAnsi="Times New Roman" w:cs="Times New Roman"/>
          <w:sz w:val="28"/>
          <w:szCs w:val="28"/>
        </w:rPr>
        <w:lastRenderedPageBreak/>
        <w:t>провалом</w:t>
      </w:r>
      <w:r w:rsidR="007B436F" w:rsidRPr="00152EF7">
        <w:rPr>
          <w:rFonts w:ascii="Times New Roman" w:hAnsi="Times New Roman" w:cs="Times New Roman"/>
          <w:sz w:val="28"/>
          <w:szCs w:val="28"/>
        </w:rPr>
        <w:t>.</w:t>
      </w:r>
      <w:r w:rsidR="00435F09" w:rsidRPr="00152EF7">
        <w:rPr>
          <w:rFonts w:ascii="Times New Roman" w:hAnsi="Times New Roman" w:cs="Times New Roman"/>
          <w:sz w:val="28"/>
          <w:szCs w:val="28"/>
        </w:rPr>
        <w:t xml:space="preserve"> Значит, </w:t>
      </w:r>
      <w:r w:rsidR="00BF0CF1" w:rsidRPr="00152EF7">
        <w:rPr>
          <w:rFonts w:ascii="Times New Roman" w:hAnsi="Times New Roman" w:cs="Times New Roman"/>
          <w:sz w:val="28"/>
          <w:szCs w:val="28"/>
        </w:rPr>
        <w:t xml:space="preserve">как-то связь между психическим и физиологическим </w:t>
      </w:r>
      <w:r w:rsidR="00E85735" w:rsidRPr="00152EF7">
        <w:rPr>
          <w:rFonts w:ascii="Times New Roman" w:hAnsi="Times New Roman" w:cs="Times New Roman"/>
          <w:sz w:val="28"/>
          <w:szCs w:val="28"/>
        </w:rPr>
        <w:t xml:space="preserve">все же </w:t>
      </w:r>
      <w:r w:rsidR="00BF0CF1" w:rsidRPr="00152EF7">
        <w:rPr>
          <w:rFonts w:ascii="Times New Roman" w:hAnsi="Times New Roman" w:cs="Times New Roman"/>
          <w:sz w:val="28"/>
          <w:szCs w:val="28"/>
        </w:rPr>
        <w:t>осуществляется</w:t>
      </w:r>
      <w:r w:rsidR="00A03E03" w:rsidRPr="00152EF7">
        <w:rPr>
          <w:rFonts w:ascii="Times New Roman" w:hAnsi="Times New Roman" w:cs="Times New Roman"/>
          <w:sz w:val="28"/>
          <w:szCs w:val="28"/>
        </w:rPr>
        <w:t>?</w:t>
      </w:r>
      <w:r w:rsidR="00B40977" w:rsidRPr="00152E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D8F" w:rsidRPr="00152EF7" w:rsidRDefault="00A03E03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Попробуем разобраться в </w:t>
      </w:r>
      <w:r w:rsidR="00BD1F84" w:rsidRPr="00152EF7">
        <w:rPr>
          <w:rFonts w:ascii="Times New Roman" w:hAnsi="Times New Roman" w:cs="Times New Roman"/>
          <w:sz w:val="28"/>
          <w:szCs w:val="28"/>
        </w:rPr>
        <w:t>поставленных</w:t>
      </w:r>
      <w:r w:rsidRPr="00152EF7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18685C" w:rsidRPr="00152EF7">
        <w:rPr>
          <w:rFonts w:ascii="Times New Roman" w:hAnsi="Times New Roman" w:cs="Times New Roman"/>
          <w:sz w:val="28"/>
          <w:szCs w:val="28"/>
        </w:rPr>
        <w:t>, поскольку это может обогатить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 педагогическую практику, </w:t>
      </w:r>
      <w:r w:rsidR="00BD1F84" w:rsidRPr="00152EF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C7EBC">
        <w:rPr>
          <w:rFonts w:ascii="Times New Roman" w:hAnsi="Times New Roman" w:cs="Times New Roman"/>
          <w:sz w:val="28"/>
          <w:szCs w:val="28"/>
        </w:rPr>
        <w:t>открывает пути совершенствования мастерства любого</w:t>
      </w:r>
      <w:r w:rsidR="00BD1F84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9E4B3B">
        <w:rPr>
          <w:rFonts w:ascii="Times New Roman" w:hAnsi="Times New Roman" w:cs="Times New Roman"/>
          <w:sz w:val="28"/>
          <w:szCs w:val="28"/>
        </w:rPr>
        <w:t>артист</w:t>
      </w:r>
      <w:r w:rsidR="006C7EBC">
        <w:rPr>
          <w:rFonts w:ascii="Times New Roman" w:hAnsi="Times New Roman" w:cs="Times New Roman"/>
          <w:sz w:val="28"/>
          <w:szCs w:val="28"/>
        </w:rPr>
        <w:t>а</w:t>
      </w:r>
      <w:r w:rsidR="00BC6D75">
        <w:rPr>
          <w:rFonts w:ascii="Times New Roman" w:hAnsi="Times New Roman" w:cs="Times New Roman"/>
          <w:sz w:val="28"/>
          <w:szCs w:val="28"/>
        </w:rPr>
        <w:t>, служителя муз</w:t>
      </w:r>
      <w:r w:rsidRPr="00152EF7">
        <w:rPr>
          <w:rFonts w:ascii="Times New Roman" w:hAnsi="Times New Roman" w:cs="Times New Roman"/>
          <w:sz w:val="28"/>
          <w:szCs w:val="28"/>
        </w:rPr>
        <w:t>.</w:t>
      </w:r>
    </w:p>
    <w:p w:rsidR="001D26AC" w:rsidRPr="00152EF7" w:rsidRDefault="001F2EB4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b/>
          <w:sz w:val="28"/>
          <w:szCs w:val="28"/>
        </w:rPr>
        <w:t>Целью исследования</w:t>
      </w:r>
      <w:r w:rsidRPr="00152EF7">
        <w:rPr>
          <w:rFonts w:ascii="Times New Roman" w:hAnsi="Times New Roman" w:cs="Times New Roman"/>
          <w:sz w:val="28"/>
          <w:szCs w:val="28"/>
        </w:rPr>
        <w:t xml:space="preserve"> станет поиск психологических </w:t>
      </w:r>
      <w:r w:rsidR="00BC6D75">
        <w:rPr>
          <w:rFonts w:ascii="Times New Roman" w:hAnsi="Times New Roman" w:cs="Times New Roman"/>
          <w:sz w:val="28"/>
          <w:szCs w:val="28"/>
        </w:rPr>
        <w:t>методов</w:t>
      </w:r>
      <w:r w:rsidR="00C86731" w:rsidRPr="00152EF7">
        <w:rPr>
          <w:rFonts w:ascii="Times New Roman" w:hAnsi="Times New Roman" w:cs="Times New Roman"/>
          <w:sz w:val="28"/>
          <w:szCs w:val="28"/>
        </w:rPr>
        <w:t xml:space="preserve"> реш</w:t>
      </w:r>
      <w:r w:rsidR="0018685C" w:rsidRPr="00152EF7">
        <w:rPr>
          <w:rFonts w:ascii="Times New Roman" w:hAnsi="Times New Roman" w:cs="Times New Roman"/>
          <w:sz w:val="28"/>
          <w:szCs w:val="28"/>
        </w:rPr>
        <w:t>ения</w:t>
      </w:r>
      <w:r w:rsidR="00C86731" w:rsidRPr="00152EF7">
        <w:rPr>
          <w:rFonts w:ascii="Times New Roman" w:hAnsi="Times New Roman" w:cs="Times New Roman"/>
          <w:sz w:val="28"/>
          <w:szCs w:val="28"/>
        </w:rPr>
        <w:t xml:space="preserve"> проблем взаимосвязи </w:t>
      </w:r>
      <w:r w:rsidR="00706721" w:rsidRPr="00152EF7">
        <w:rPr>
          <w:rFonts w:ascii="Times New Roman" w:hAnsi="Times New Roman" w:cs="Times New Roman"/>
          <w:sz w:val="28"/>
          <w:szCs w:val="28"/>
        </w:rPr>
        <w:t>технических и художественных аспектов художественного творчества.</w:t>
      </w:r>
      <w:r w:rsidR="001A41AF" w:rsidRPr="00152E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D31" w:rsidRPr="00152EF7" w:rsidRDefault="00706721" w:rsidP="00D87B84">
      <w:pPr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EF7">
        <w:rPr>
          <w:rFonts w:ascii="Times New Roman" w:hAnsi="Times New Roman" w:cs="Times New Roman"/>
          <w:b/>
          <w:iCs/>
          <w:sz w:val="28"/>
          <w:szCs w:val="28"/>
        </w:rPr>
        <w:t>М</w:t>
      </w:r>
      <w:r w:rsidR="00592BCF" w:rsidRPr="00152EF7">
        <w:rPr>
          <w:rFonts w:ascii="Times New Roman" w:hAnsi="Times New Roman" w:cs="Times New Roman"/>
          <w:b/>
          <w:iCs/>
          <w:sz w:val="28"/>
          <w:szCs w:val="28"/>
        </w:rPr>
        <w:t>атериалы исследования</w:t>
      </w:r>
    </w:p>
    <w:p w:rsidR="00BA1D19" w:rsidRPr="00152EF7" w:rsidRDefault="00BA18AC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П</w:t>
      </w:r>
      <w:r w:rsidR="00CB245E" w:rsidRPr="00152EF7">
        <w:rPr>
          <w:rFonts w:ascii="Times New Roman" w:hAnsi="Times New Roman" w:cs="Times New Roman"/>
          <w:sz w:val="28"/>
          <w:szCs w:val="28"/>
        </w:rPr>
        <w:t>роблемами взаимосвязи психического и физического</w:t>
      </w:r>
      <w:r w:rsidR="00B15EA1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BA5E65" w:rsidRPr="00152EF7">
        <w:rPr>
          <w:rFonts w:ascii="Times New Roman" w:hAnsi="Times New Roman" w:cs="Times New Roman"/>
          <w:sz w:val="28"/>
          <w:szCs w:val="28"/>
        </w:rPr>
        <w:t>занимаются</w:t>
      </w:r>
      <w:r w:rsidR="00B15EA1" w:rsidRPr="00152EF7">
        <w:rPr>
          <w:rFonts w:ascii="Times New Roman" w:hAnsi="Times New Roman" w:cs="Times New Roman"/>
          <w:sz w:val="28"/>
          <w:szCs w:val="28"/>
        </w:rPr>
        <w:t xml:space="preserve"> многи</w:t>
      </w:r>
      <w:r w:rsidR="00BA5E65" w:rsidRPr="00152EF7">
        <w:rPr>
          <w:rFonts w:ascii="Times New Roman" w:hAnsi="Times New Roman" w:cs="Times New Roman"/>
          <w:sz w:val="28"/>
          <w:szCs w:val="28"/>
        </w:rPr>
        <w:t>е</w:t>
      </w:r>
      <w:r w:rsidR="00B15EA1" w:rsidRPr="00152EF7">
        <w:rPr>
          <w:rFonts w:ascii="Times New Roman" w:hAnsi="Times New Roman" w:cs="Times New Roman"/>
          <w:sz w:val="28"/>
          <w:szCs w:val="28"/>
        </w:rPr>
        <w:t xml:space="preserve"> отечественны</w:t>
      </w:r>
      <w:r w:rsidR="00BA5E65" w:rsidRPr="00152EF7">
        <w:rPr>
          <w:rFonts w:ascii="Times New Roman" w:hAnsi="Times New Roman" w:cs="Times New Roman"/>
          <w:sz w:val="28"/>
          <w:szCs w:val="28"/>
        </w:rPr>
        <w:t>е и зарубежные</w:t>
      </w:r>
      <w:r w:rsidR="00B15EA1" w:rsidRPr="00152EF7">
        <w:rPr>
          <w:rFonts w:ascii="Times New Roman" w:hAnsi="Times New Roman" w:cs="Times New Roman"/>
          <w:sz w:val="28"/>
          <w:szCs w:val="28"/>
        </w:rPr>
        <w:t xml:space="preserve"> философ</w:t>
      </w:r>
      <w:r w:rsidR="00BA5E65" w:rsidRPr="00152EF7">
        <w:rPr>
          <w:rFonts w:ascii="Times New Roman" w:hAnsi="Times New Roman" w:cs="Times New Roman"/>
          <w:sz w:val="28"/>
          <w:szCs w:val="28"/>
        </w:rPr>
        <w:t>ы</w:t>
      </w:r>
      <w:r w:rsidR="00B15EA1" w:rsidRPr="00152EF7">
        <w:rPr>
          <w:rFonts w:ascii="Times New Roman" w:hAnsi="Times New Roman" w:cs="Times New Roman"/>
          <w:sz w:val="28"/>
          <w:szCs w:val="28"/>
        </w:rPr>
        <w:t>, психолог</w:t>
      </w:r>
      <w:r w:rsidR="00BA5E65" w:rsidRPr="00152EF7">
        <w:rPr>
          <w:rFonts w:ascii="Times New Roman" w:hAnsi="Times New Roman" w:cs="Times New Roman"/>
          <w:sz w:val="28"/>
          <w:szCs w:val="28"/>
        </w:rPr>
        <w:t>и, физиологи</w:t>
      </w:r>
      <w:r w:rsidR="00B15EA1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Но, к сожалению, исследователи закономерностей художественного творчества </w:t>
      </w:r>
      <w:r w:rsidR="00CB245E" w:rsidRPr="00152EF7">
        <w:rPr>
          <w:rFonts w:ascii="Times New Roman" w:hAnsi="Times New Roman" w:cs="Times New Roman"/>
          <w:sz w:val="28"/>
          <w:szCs w:val="28"/>
        </w:rPr>
        <w:t>редко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 обращаются к н</w:t>
      </w:r>
      <w:r w:rsidR="00CB245E" w:rsidRPr="00152EF7">
        <w:rPr>
          <w:rFonts w:ascii="Times New Roman" w:hAnsi="Times New Roman" w:cs="Times New Roman"/>
          <w:sz w:val="28"/>
          <w:szCs w:val="28"/>
        </w:rPr>
        <w:t>им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. Хотя, казалось бы, именно механизмы </w:t>
      </w:r>
      <w:r w:rsidR="002D11C0" w:rsidRPr="00152EF7">
        <w:rPr>
          <w:rFonts w:ascii="Times New Roman" w:hAnsi="Times New Roman" w:cs="Times New Roman"/>
          <w:sz w:val="28"/>
          <w:szCs w:val="28"/>
        </w:rPr>
        <w:t xml:space="preserve">взаимного </w:t>
      </w:r>
      <w:r w:rsidR="00886487" w:rsidRPr="00152EF7">
        <w:rPr>
          <w:rFonts w:ascii="Times New Roman" w:hAnsi="Times New Roman" w:cs="Times New Roman"/>
          <w:sz w:val="28"/>
          <w:szCs w:val="28"/>
        </w:rPr>
        <w:t>п</w:t>
      </w:r>
      <w:r w:rsidR="002D11C0" w:rsidRPr="00152EF7">
        <w:rPr>
          <w:rFonts w:ascii="Times New Roman" w:hAnsi="Times New Roman" w:cs="Times New Roman"/>
          <w:sz w:val="28"/>
          <w:szCs w:val="28"/>
        </w:rPr>
        <w:t>ерехода художественн</w:t>
      </w:r>
      <w:r w:rsidR="00725448" w:rsidRPr="00152EF7">
        <w:rPr>
          <w:rFonts w:ascii="Times New Roman" w:hAnsi="Times New Roman" w:cs="Times New Roman"/>
          <w:sz w:val="28"/>
          <w:szCs w:val="28"/>
        </w:rPr>
        <w:t>ого</w:t>
      </w:r>
      <w:r w:rsidR="002D11C0" w:rsidRPr="00152EF7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725448" w:rsidRPr="00152EF7">
        <w:rPr>
          <w:rFonts w:ascii="Times New Roman" w:hAnsi="Times New Roman" w:cs="Times New Roman"/>
          <w:sz w:val="28"/>
          <w:szCs w:val="28"/>
        </w:rPr>
        <w:t>а</w:t>
      </w:r>
      <w:r w:rsidR="002D11C0" w:rsidRPr="00152EF7">
        <w:rPr>
          <w:rFonts w:ascii="Times New Roman" w:hAnsi="Times New Roman" w:cs="Times New Roman"/>
          <w:sz w:val="28"/>
          <w:szCs w:val="28"/>
        </w:rPr>
        <w:t xml:space="preserve"> и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F0740C" w:rsidRPr="00152EF7">
        <w:rPr>
          <w:rFonts w:ascii="Times New Roman" w:hAnsi="Times New Roman" w:cs="Times New Roman"/>
          <w:sz w:val="28"/>
          <w:szCs w:val="28"/>
        </w:rPr>
        <w:t xml:space="preserve">его </w:t>
      </w:r>
      <w:r w:rsidR="00886487" w:rsidRPr="00152EF7">
        <w:rPr>
          <w:rFonts w:ascii="Times New Roman" w:hAnsi="Times New Roman" w:cs="Times New Roman"/>
          <w:sz w:val="28"/>
          <w:szCs w:val="28"/>
        </w:rPr>
        <w:t>материальн</w:t>
      </w:r>
      <w:r w:rsidR="00725448" w:rsidRPr="00152EF7">
        <w:rPr>
          <w:rFonts w:ascii="Times New Roman" w:hAnsi="Times New Roman" w:cs="Times New Roman"/>
          <w:sz w:val="28"/>
          <w:szCs w:val="28"/>
        </w:rPr>
        <w:t>ого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BC6D75">
        <w:rPr>
          <w:rFonts w:ascii="Times New Roman" w:hAnsi="Times New Roman" w:cs="Times New Roman"/>
          <w:sz w:val="28"/>
          <w:szCs w:val="28"/>
        </w:rPr>
        <w:t>отражения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 должны </w:t>
      </w:r>
      <w:r w:rsidR="00043F7B" w:rsidRPr="00152EF7">
        <w:rPr>
          <w:rFonts w:ascii="Times New Roman" w:hAnsi="Times New Roman" w:cs="Times New Roman"/>
          <w:sz w:val="28"/>
          <w:szCs w:val="28"/>
        </w:rPr>
        <w:t xml:space="preserve">вызывать у них горячий 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интерес. </w:t>
      </w:r>
      <w:r w:rsidR="00001D91" w:rsidRPr="00152EF7">
        <w:rPr>
          <w:rFonts w:ascii="Times New Roman" w:hAnsi="Times New Roman" w:cs="Times New Roman"/>
          <w:sz w:val="28"/>
          <w:szCs w:val="28"/>
        </w:rPr>
        <w:t xml:space="preserve">Проследим </w:t>
      </w:r>
      <w:r w:rsidR="00714AF7" w:rsidRPr="00152EF7">
        <w:rPr>
          <w:rFonts w:ascii="Times New Roman" w:hAnsi="Times New Roman" w:cs="Times New Roman"/>
          <w:sz w:val="28"/>
          <w:szCs w:val="28"/>
        </w:rPr>
        <w:t>этап</w:t>
      </w:r>
      <w:r w:rsidR="00B45284" w:rsidRPr="00152EF7">
        <w:rPr>
          <w:rFonts w:ascii="Times New Roman" w:hAnsi="Times New Roman" w:cs="Times New Roman"/>
          <w:sz w:val="28"/>
          <w:szCs w:val="28"/>
        </w:rPr>
        <w:t>ы</w:t>
      </w:r>
      <w:r w:rsidR="00714AF7" w:rsidRPr="00152EF7">
        <w:rPr>
          <w:rFonts w:ascii="Times New Roman" w:hAnsi="Times New Roman" w:cs="Times New Roman"/>
          <w:sz w:val="28"/>
          <w:szCs w:val="28"/>
        </w:rPr>
        <w:t xml:space="preserve"> такого перехода</w:t>
      </w:r>
      <w:r w:rsidR="007A17D8" w:rsidRPr="00152EF7">
        <w:rPr>
          <w:rFonts w:ascii="Times New Roman" w:hAnsi="Times New Roman" w:cs="Times New Roman"/>
          <w:sz w:val="28"/>
          <w:szCs w:val="28"/>
        </w:rPr>
        <w:t xml:space="preserve"> на примере музыкального творчеств</w:t>
      </w:r>
      <w:r w:rsidR="00F34354" w:rsidRPr="00152EF7">
        <w:rPr>
          <w:rFonts w:ascii="Times New Roman" w:hAnsi="Times New Roman" w:cs="Times New Roman"/>
          <w:sz w:val="28"/>
          <w:szCs w:val="28"/>
        </w:rPr>
        <w:t>а</w:t>
      </w:r>
      <w:r w:rsidR="00AB117E" w:rsidRPr="00152EF7">
        <w:rPr>
          <w:rFonts w:ascii="Times New Roman" w:hAnsi="Times New Roman" w:cs="Times New Roman"/>
          <w:sz w:val="28"/>
          <w:szCs w:val="28"/>
        </w:rPr>
        <w:t>.</w:t>
      </w:r>
      <w:r w:rsidR="00886487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AB117E" w:rsidRPr="00152EF7">
        <w:rPr>
          <w:rFonts w:ascii="Times New Roman" w:hAnsi="Times New Roman" w:cs="Times New Roman"/>
          <w:sz w:val="28"/>
          <w:szCs w:val="28"/>
        </w:rPr>
        <w:t>П</w:t>
      </w:r>
      <w:r w:rsidR="00714AF7" w:rsidRPr="00152EF7">
        <w:rPr>
          <w:rFonts w:ascii="Times New Roman" w:hAnsi="Times New Roman" w:cs="Times New Roman"/>
          <w:sz w:val="28"/>
          <w:szCs w:val="28"/>
        </w:rPr>
        <w:t>оначалу автор</w:t>
      </w:r>
      <w:r w:rsidR="00BA1D19" w:rsidRPr="00152EF7">
        <w:rPr>
          <w:rFonts w:ascii="Times New Roman" w:hAnsi="Times New Roman" w:cs="Times New Roman"/>
          <w:sz w:val="28"/>
          <w:szCs w:val="28"/>
        </w:rPr>
        <w:t xml:space="preserve">, подражая </w:t>
      </w:r>
      <w:r w:rsidR="006C7EBC" w:rsidRPr="00152EF7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BA1D19" w:rsidRPr="00152EF7">
        <w:rPr>
          <w:rFonts w:ascii="Times New Roman" w:hAnsi="Times New Roman" w:cs="Times New Roman"/>
          <w:sz w:val="28"/>
          <w:szCs w:val="28"/>
        </w:rPr>
        <w:t>(</w:t>
      </w:r>
      <w:r w:rsidR="00BC6D75">
        <w:rPr>
          <w:rFonts w:ascii="Times New Roman" w:hAnsi="Times New Roman" w:cs="Times New Roman"/>
          <w:sz w:val="28"/>
          <w:szCs w:val="28"/>
        </w:rPr>
        <w:t xml:space="preserve">как утверждают философы, раскрывая смысл </w:t>
      </w:r>
      <w:r w:rsidR="00BA1D19" w:rsidRPr="00152EF7">
        <w:rPr>
          <w:rFonts w:ascii="Times New Roman" w:hAnsi="Times New Roman" w:cs="Times New Roman"/>
          <w:sz w:val="28"/>
          <w:szCs w:val="28"/>
        </w:rPr>
        <w:t>мимесис</w:t>
      </w:r>
      <w:r w:rsidR="00BC6D75">
        <w:rPr>
          <w:rFonts w:ascii="Times New Roman" w:hAnsi="Times New Roman" w:cs="Times New Roman"/>
          <w:sz w:val="28"/>
          <w:szCs w:val="28"/>
        </w:rPr>
        <w:t>а</w:t>
      </w:r>
      <w:r w:rsidR="00BA1D19" w:rsidRPr="00152EF7">
        <w:rPr>
          <w:rFonts w:ascii="Times New Roman" w:hAnsi="Times New Roman" w:cs="Times New Roman"/>
          <w:sz w:val="28"/>
          <w:szCs w:val="28"/>
        </w:rPr>
        <w:t>), рождает художественный образ:</w:t>
      </w:r>
    </w:p>
    <w:p w:rsidR="003B7F8B" w:rsidRPr="00152EF7" w:rsidRDefault="003B7F8B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На всякий звук</w:t>
      </w:r>
    </w:p>
    <w:p w:rsidR="003B7F8B" w:rsidRPr="00152EF7" w:rsidRDefault="003B7F8B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Свой отклик в воздухе пустом</w:t>
      </w:r>
    </w:p>
    <w:p w:rsidR="003B7F8B" w:rsidRPr="00152EF7" w:rsidRDefault="003B7F8B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Роди</w:t>
      </w:r>
      <w:r w:rsidR="005076D0">
        <w:rPr>
          <w:rFonts w:ascii="Times New Roman" w:hAnsi="Times New Roman" w:cs="Times New Roman"/>
          <w:sz w:val="28"/>
          <w:szCs w:val="28"/>
        </w:rPr>
        <w:t xml:space="preserve">шь ты вдруг </w:t>
      </w:r>
      <w:r w:rsidR="005076D0" w:rsidRPr="00BC6D75">
        <w:rPr>
          <w:rFonts w:ascii="Times New Roman" w:hAnsi="Times New Roman" w:cs="Times New Roman"/>
          <w:i/>
          <w:sz w:val="28"/>
          <w:szCs w:val="28"/>
        </w:rPr>
        <w:t>(А.С. Пушкин, «Эхо»)</w:t>
      </w:r>
      <w:r w:rsidRPr="00152EF7">
        <w:rPr>
          <w:rFonts w:ascii="Times New Roman" w:hAnsi="Times New Roman" w:cs="Times New Roman"/>
          <w:sz w:val="28"/>
          <w:szCs w:val="28"/>
        </w:rPr>
        <w:t>.</w:t>
      </w:r>
    </w:p>
    <w:p w:rsidR="002703AC" w:rsidRPr="00152EF7" w:rsidRDefault="003B7F8B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Далее он </w:t>
      </w:r>
      <w:r w:rsidR="007A17D8" w:rsidRPr="00152EF7">
        <w:rPr>
          <w:rFonts w:ascii="Times New Roman" w:hAnsi="Times New Roman" w:cs="Times New Roman"/>
          <w:sz w:val="28"/>
          <w:szCs w:val="28"/>
        </w:rPr>
        <w:t>материализует в звуках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 свой замысел, </w:t>
      </w:r>
      <w:r w:rsidR="00AB117E" w:rsidRPr="00152EF7">
        <w:rPr>
          <w:rFonts w:ascii="Times New Roman" w:hAnsi="Times New Roman" w:cs="Times New Roman"/>
          <w:sz w:val="28"/>
          <w:szCs w:val="28"/>
        </w:rPr>
        <w:t xml:space="preserve">овеществляя 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AB117E" w:rsidRPr="00152EF7">
        <w:rPr>
          <w:rFonts w:ascii="Times New Roman" w:hAnsi="Times New Roman" w:cs="Times New Roman"/>
          <w:sz w:val="28"/>
          <w:szCs w:val="28"/>
        </w:rPr>
        <w:t>«плоды мечты»</w:t>
      </w:r>
      <w:r w:rsidR="00C400E5" w:rsidRPr="00152EF7">
        <w:rPr>
          <w:rFonts w:ascii="Times New Roman" w:hAnsi="Times New Roman" w:cs="Times New Roman"/>
          <w:sz w:val="28"/>
          <w:szCs w:val="28"/>
        </w:rPr>
        <w:t>,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 и</w:t>
      </w:r>
      <w:r w:rsidR="00C400E5" w:rsidRPr="00152EF7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C400E5" w:rsidRPr="00152EF7">
        <w:rPr>
          <w:rFonts w:ascii="Times New Roman" w:hAnsi="Times New Roman" w:cs="Times New Roman"/>
          <w:i/>
          <w:sz w:val="28"/>
          <w:szCs w:val="28"/>
        </w:rPr>
        <w:t>тезаурус</w:t>
      </w:r>
      <w:r w:rsidR="00C400E5" w:rsidRPr="00152EF7">
        <w:rPr>
          <w:rFonts w:ascii="Times New Roman" w:hAnsi="Times New Roman" w:cs="Times New Roman"/>
          <w:sz w:val="28"/>
          <w:szCs w:val="28"/>
        </w:rPr>
        <w:t>, то есть особый музыкальный язык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, а котором тональности, аккорды, гармонические последовательности и мелодические </w:t>
      </w:r>
      <w:r w:rsidR="00F34354" w:rsidRPr="00152EF7">
        <w:rPr>
          <w:rFonts w:ascii="Times New Roman" w:hAnsi="Times New Roman" w:cs="Times New Roman"/>
          <w:sz w:val="28"/>
          <w:szCs w:val="28"/>
        </w:rPr>
        <w:t>интонации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F10ACB" w:rsidRPr="00152EF7">
        <w:rPr>
          <w:rFonts w:ascii="Times New Roman" w:hAnsi="Times New Roman" w:cs="Times New Roman"/>
          <w:sz w:val="28"/>
          <w:szCs w:val="28"/>
        </w:rPr>
        <w:t>предназначены для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 выраж</w:t>
      </w:r>
      <w:r w:rsidR="00F10ACB" w:rsidRPr="00152EF7">
        <w:rPr>
          <w:rFonts w:ascii="Times New Roman" w:hAnsi="Times New Roman" w:cs="Times New Roman"/>
          <w:sz w:val="28"/>
          <w:szCs w:val="28"/>
        </w:rPr>
        <w:t>ения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 идеальны</w:t>
      </w:r>
      <w:r w:rsidR="00F10ACB" w:rsidRPr="00152EF7">
        <w:rPr>
          <w:rFonts w:ascii="Times New Roman" w:hAnsi="Times New Roman" w:cs="Times New Roman"/>
          <w:sz w:val="28"/>
          <w:szCs w:val="28"/>
        </w:rPr>
        <w:t>х</w:t>
      </w:r>
      <w:r w:rsidR="000F5425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2A0A1D">
        <w:rPr>
          <w:rFonts w:ascii="Times New Roman" w:hAnsi="Times New Roman" w:cs="Times New Roman"/>
          <w:sz w:val="28"/>
          <w:szCs w:val="28"/>
        </w:rPr>
        <w:t>объектов</w:t>
      </w:r>
      <w:r w:rsidR="00E52A2F" w:rsidRPr="00152EF7">
        <w:rPr>
          <w:rFonts w:ascii="Times New Roman" w:hAnsi="Times New Roman" w:cs="Times New Roman"/>
          <w:sz w:val="28"/>
          <w:szCs w:val="28"/>
        </w:rPr>
        <w:t>, имеющи</w:t>
      </w:r>
      <w:r w:rsidR="00F10ACB" w:rsidRPr="00152EF7">
        <w:rPr>
          <w:rFonts w:ascii="Times New Roman" w:hAnsi="Times New Roman" w:cs="Times New Roman"/>
          <w:sz w:val="28"/>
          <w:szCs w:val="28"/>
        </w:rPr>
        <w:t>х</w:t>
      </w:r>
      <w:r w:rsidR="00E52A2F" w:rsidRPr="00152EF7">
        <w:rPr>
          <w:rFonts w:ascii="Times New Roman" w:hAnsi="Times New Roman" w:cs="Times New Roman"/>
          <w:sz w:val="28"/>
          <w:szCs w:val="28"/>
        </w:rPr>
        <w:t xml:space="preserve"> художественную природу</w:t>
      </w:r>
      <w:r w:rsidR="00AB117E" w:rsidRPr="00152EF7">
        <w:rPr>
          <w:rFonts w:ascii="Times New Roman" w:hAnsi="Times New Roman" w:cs="Times New Roman"/>
          <w:sz w:val="28"/>
          <w:szCs w:val="28"/>
        </w:rPr>
        <w:t>;</w:t>
      </w:r>
      <w:r w:rsidR="00D04813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далее эти звуки должны пройти повторную кодировку – уже в нотные знаки; читая их, </w:t>
      </w:r>
      <w:r w:rsidR="00043F7B" w:rsidRPr="00152EF7">
        <w:rPr>
          <w:rFonts w:ascii="Times New Roman" w:hAnsi="Times New Roman" w:cs="Times New Roman"/>
          <w:sz w:val="28"/>
          <w:szCs w:val="28"/>
        </w:rPr>
        <w:t xml:space="preserve">будущий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043F7B" w:rsidRPr="00152EF7">
        <w:rPr>
          <w:rFonts w:ascii="Times New Roman" w:hAnsi="Times New Roman" w:cs="Times New Roman"/>
          <w:sz w:val="28"/>
          <w:szCs w:val="28"/>
        </w:rPr>
        <w:t xml:space="preserve">опуса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слышит </w:t>
      </w:r>
      <w:r w:rsidR="00AE3B6B" w:rsidRPr="00152EF7">
        <w:rPr>
          <w:rFonts w:ascii="Times New Roman" w:hAnsi="Times New Roman" w:cs="Times New Roman"/>
          <w:sz w:val="28"/>
          <w:szCs w:val="28"/>
        </w:rPr>
        <w:t xml:space="preserve">(и / или извлекает)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звуки, </w:t>
      </w:r>
      <w:r w:rsidR="00043F7B" w:rsidRPr="00152EF7">
        <w:rPr>
          <w:rFonts w:ascii="Times New Roman" w:hAnsi="Times New Roman" w:cs="Times New Roman"/>
          <w:sz w:val="28"/>
          <w:szCs w:val="28"/>
        </w:rPr>
        <w:t>с их помощью заново моделиру</w:t>
      </w:r>
      <w:r w:rsidR="00AE3B6B" w:rsidRPr="00152EF7">
        <w:rPr>
          <w:rFonts w:ascii="Times New Roman" w:hAnsi="Times New Roman" w:cs="Times New Roman"/>
          <w:sz w:val="28"/>
          <w:szCs w:val="28"/>
        </w:rPr>
        <w:t>я</w:t>
      </w:r>
      <w:r w:rsidR="00043F7B" w:rsidRPr="00152EF7">
        <w:rPr>
          <w:rFonts w:ascii="Times New Roman" w:hAnsi="Times New Roman" w:cs="Times New Roman"/>
          <w:sz w:val="28"/>
          <w:szCs w:val="28"/>
        </w:rPr>
        <w:t xml:space="preserve"> образ, </w:t>
      </w:r>
      <w:r w:rsidR="001056C0" w:rsidRPr="00152EF7">
        <w:rPr>
          <w:rFonts w:ascii="Times New Roman" w:hAnsi="Times New Roman" w:cs="Times New Roman"/>
          <w:sz w:val="28"/>
          <w:szCs w:val="28"/>
        </w:rPr>
        <w:t>навеявши</w:t>
      </w:r>
      <w:r w:rsidR="00043F7B" w:rsidRPr="00152EF7">
        <w:rPr>
          <w:rFonts w:ascii="Times New Roman" w:hAnsi="Times New Roman" w:cs="Times New Roman"/>
          <w:sz w:val="28"/>
          <w:szCs w:val="28"/>
        </w:rPr>
        <w:t>й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 эти мелодии, гармонии и ритмы</w:t>
      </w:r>
      <w:r w:rsidR="00AF356D" w:rsidRPr="00152EF7">
        <w:rPr>
          <w:rFonts w:ascii="Times New Roman" w:hAnsi="Times New Roman" w:cs="Times New Roman"/>
          <w:sz w:val="28"/>
          <w:szCs w:val="28"/>
        </w:rPr>
        <w:t xml:space="preserve"> композитору</w:t>
      </w:r>
      <w:r w:rsidR="00AB117E" w:rsidRPr="00152EF7">
        <w:rPr>
          <w:rFonts w:ascii="Times New Roman" w:hAnsi="Times New Roman" w:cs="Times New Roman"/>
          <w:sz w:val="28"/>
          <w:szCs w:val="28"/>
        </w:rPr>
        <w:t xml:space="preserve">;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AB117E" w:rsidRPr="00152EF7">
        <w:rPr>
          <w:rFonts w:ascii="Times New Roman" w:hAnsi="Times New Roman" w:cs="Times New Roman"/>
          <w:sz w:val="28"/>
          <w:szCs w:val="28"/>
        </w:rPr>
        <w:t xml:space="preserve">он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интерпретирует их, внося свое понимание в изначальный </w:t>
      </w:r>
      <w:r w:rsidR="00043F7B" w:rsidRPr="00152EF7">
        <w:rPr>
          <w:rFonts w:ascii="Times New Roman" w:hAnsi="Times New Roman" w:cs="Times New Roman"/>
          <w:sz w:val="28"/>
          <w:szCs w:val="28"/>
        </w:rPr>
        <w:t>замысел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, </w:t>
      </w:r>
      <w:r w:rsidR="00043F7B" w:rsidRPr="00152EF7">
        <w:rPr>
          <w:rFonts w:ascii="Times New Roman" w:hAnsi="Times New Roman" w:cs="Times New Roman"/>
          <w:sz w:val="28"/>
          <w:szCs w:val="28"/>
        </w:rPr>
        <w:t>вдохновивший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 автор</w:t>
      </w:r>
      <w:r w:rsidR="00043F7B" w:rsidRPr="00152EF7">
        <w:rPr>
          <w:rFonts w:ascii="Times New Roman" w:hAnsi="Times New Roman" w:cs="Times New Roman"/>
          <w:sz w:val="28"/>
          <w:szCs w:val="28"/>
        </w:rPr>
        <w:t>а</w:t>
      </w:r>
      <w:r w:rsidR="001056C0" w:rsidRPr="00152EF7">
        <w:rPr>
          <w:rFonts w:ascii="Times New Roman" w:hAnsi="Times New Roman" w:cs="Times New Roman"/>
          <w:sz w:val="28"/>
          <w:szCs w:val="28"/>
        </w:rPr>
        <w:t>. Далее, в концертной ситуации</w:t>
      </w:r>
      <w:r w:rsidR="007A17D8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слушатель воспринимает звуки, которые </w:t>
      </w:r>
      <w:r w:rsidR="00AB117E" w:rsidRPr="00152EF7">
        <w:rPr>
          <w:rFonts w:ascii="Times New Roman" w:hAnsi="Times New Roman" w:cs="Times New Roman"/>
          <w:sz w:val="28"/>
          <w:szCs w:val="28"/>
        </w:rPr>
        <w:t>рождает</w:t>
      </w:r>
      <w:r w:rsidR="001056C0" w:rsidRPr="00152EF7">
        <w:rPr>
          <w:rFonts w:ascii="Times New Roman" w:hAnsi="Times New Roman" w:cs="Times New Roman"/>
          <w:sz w:val="28"/>
          <w:szCs w:val="28"/>
        </w:rPr>
        <w:t xml:space="preserve"> исполнитель и уже, в свою очередь, выстраивает художественный образ, который, пройдя через </w:t>
      </w:r>
      <w:r w:rsidR="001056C0" w:rsidRPr="00152EF7">
        <w:rPr>
          <w:rFonts w:ascii="Times New Roman" w:hAnsi="Times New Roman" w:cs="Times New Roman"/>
          <w:sz w:val="28"/>
          <w:szCs w:val="28"/>
        </w:rPr>
        <w:lastRenderedPageBreak/>
        <w:t xml:space="preserve">такое обилие перекодировок, тем ни менее, </w:t>
      </w:r>
      <w:r w:rsidR="00AA4B06" w:rsidRPr="00152EF7">
        <w:rPr>
          <w:rFonts w:ascii="Times New Roman" w:hAnsi="Times New Roman" w:cs="Times New Roman"/>
          <w:sz w:val="28"/>
          <w:szCs w:val="28"/>
        </w:rPr>
        <w:t xml:space="preserve">видимо, во многом соответствует тому содержанию, который вкладывал в произведение </w:t>
      </w:r>
      <w:r w:rsidR="00AB117E" w:rsidRPr="00152EF7">
        <w:rPr>
          <w:rFonts w:ascii="Times New Roman" w:hAnsi="Times New Roman" w:cs="Times New Roman"/>
          <w:sz w:val="28"/>
          <w:szCs w:val="28"/>
        </w:rPr>
        <w:t xml:space="preserve">сам </w:t>
      </w:r>
      <w:r w:rsidR="00AA4B06" w:rsidRPr="00152EF7">
        <w:rPr>
          <w:rFonts w:ascii="Times New Roman" w:hAnsi="Times New Roman" w:cs="Times New Roman"/>
          <w:sz w:val="28"/>
          <w:szCs w:val="28"/>
        </w:rPr>
        <w:t>автор</w:t>
      </w:r>
      <w:r w:rsidR="001C3DA7">
        <w:rPr>
          <w:rFonts w:ascii="Times New Roman" w:hAnsi="Times New Roman" w:cs="Times New Roman"/>
          <w:sz w:val="28"/>
          <w:szCs w:val="28"/>
        </w:rPr>
        <w:t xml:space="preserve"> </w:t>
      </w:r>
      <w:r w:rsidR="001C3DA7" w:rsidRPr="001C3DA7">
        <w:rPr>
          <w:rFonts w:ascii="Times New Roman" w:hAnsi="Times New Roman" w:cs="Times New Roman"/>
          <w:i/>
          <w:sz w:val="28"/>
          <w:szCs w:val="28"/>
        </w:rPr>
        <w:t>(</w:t>
      </w:r>
      <w:r w:rsidR="001C3DA7">
        <w:rPr>
          <w:rFonts w:ascii="Times New Roman" w:hAnsi="Times New Roman" w:cs="Times New Roman"/>
          <w:i/>
          <w:sz w:val="28"/>
          <w:szCs w:val="28"/>
        </w:rPr>
        <w:t xml:space="preserve">Подобную картину рисует Дорфман в своей работе </w:t>
      </w:r>
      <w:hyperlink r:id="rId9" w:history="1">
        <w:r w:rsidR="001C3DA7" w:rsidRPr="009B76D2">
          <w:rPr>
            <w:rStyle w:val="a3"/>
            <w:rFonts w:ascii="Times New Roman" w:hAnsi="Times New Roman" w:cs="Times New Roman"/>
            <w:i/>
            <w:sz w:val="28"/>
            <w:szCs w:val="28"/>
          </w:rPr>
          <w:t>https://yadi.sk/i/wrpveVvfu9M3z</w:t>
        </w:r>
      </w:hyperlink>
      <w:r w:rsidR="001C3DA7">
        <w:rPr>
          <w:rFonts w:ascii="Times New Roman" w:hAnsi="Times New Roman" w:cs="Times New Roman"/>
          <w:i/>
          <w:sz w:val="28"/>
          <w:szCs w:val="28"/>
        </w:rPr>
        <w:t xml:space="preserve"> : параграфы «художественное» и «Психическое – в художественном, художественное – в психическом» - Е.В., после публикации</w:t>
      </w:r>
      <w:r w:rsidR="001C3DA7" w:rsidRPr="001C3DA7">
        <w:rPr>
          <w:rFonts w:ascii="Times New Roman" w:hAnsi="Times New Roman" w:cs="Times New Roman"/>
          <w:i/>
          <w:sz w:val="28"/>
          <w:szCs w:val="28"/>
        </w:rPr>
        <w:t>)</w:t>
      </w:r>
      <w:r w:rsidR="00AA4B06" w:rsidRPr="00152EF7">
        <w:rPr>
          <w:rFonts w:ascii="Times New Roman" w:hAnsi="Times New Roman" w:cs="Times New Roman"/>
          <w:sz w:val="28"/>
          <w:szCs w:val="28"/>
        </w:rPr>
        <w:t>.</w:t>
      </w:r>
    </w:p>
    <w:p w:rsidR="001D40D9" w:rsidRPr="00152EF7" w:rsidRDefault="00AF356D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Чтобы яснее представлять существо этих перекодировок, проанализируем рядовой случай, в</w:t>
      </w:r>
      <w:r w:rsidR="00CB245E" w:rsidRPr="00152EF7">
        <w:rPr>
          <w:rFonts w:ascii="Times New Roman" w:hAnsi="Times New Roman" w:cs="Times New Roman"/>
          <w:sz w:val="28"/>
          <w:szCs w:val="28"/>
        </w:rPr>
        <w:t>зятый из музыкальной педагогики</w:t>
      </w:r>
      <w:r w:rsidRPr="00152EF7">
        <w:rPr>
          <w:rFonts w:ascii="Times New Roman" w:hAnsi="Times New Roman" w:cs="Times New Roman"/>
          <w:sz w:val="28"/>
          <w:szCs w:val="28"/>
        </w:rPr>
        <w:t>.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FE2379" w:rsidRPr="00152EF7">
        <w:rPr>
          <w:rFonts w:ascii="Times New Roman" w:hAnsi="Times New Roman" w:cs="Times New Roman"/>
          <w:sz w:val="28"/>
          <w:szCs w:val="28"/>
        </w:rPr>
        <w:t>Маэстро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, слушая неуклюжую игру ученика, просит его: </w:t>
      </w:r>
      <w:r w:rsidR="00FE2379" w:rsidRPr="00152EF7">
        <w:rPr>
          <w:rFonts w:ascii="Times New Roman" w:hAnsi="Times New Roman" w:cs="Times New Roman"/>
          <w:sz w:val="28"/>
          <w:szCs w:val="28"/>
        </w:rPr>
        <w:t>«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Будь добр, сделай так, чтобы в твоей игре было больше воздуха, </w:t>
      </w:r>
      <w:r w:rsidR="00BB245E" w:rsidRPr="00152EF7">
        <w:rPr>
          <w:rFonts w:ascii="Times New Roman" w:hAnsi="Times New Roman" w:cs="Times New Roman"/>
          <w:sz w:val="28"/>
          <w:szCs w:val="28"/>
        </w:rPr>
        <w:t>легкости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 и прозрачн</w:t>
      </w:r>
      <w:r w:rsidR="00FE2379" w:rsidRPr="00152EF7">
        <w:rPr>
          <w:rFonts w:ascii="Times New Roman" w:hAnsi="Times New Roman" w:cs="Times New Roman"/>
          <w:sz w:val="28"/>
          <w:szCs w:val="28"/>
        </w:rPr>
        <w:t>ости: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 ведь это произведение передаёт тонкие чувства лирического героя, погруженног</w:t>
      </w:r>
      <w:r w:rsidR="00FE2379" w:rsidRPr="00152EF7">
        <w:rPr>
          <w:rFonts w:ascii="Times New Roman" w:hAnsi="Times New Roman" w:cs="Times New Roman"/>
          <w:sz w:val="28"/>
          <w:szCs w:val="28"/>
        </w:rPr>
        <w:t xml:space="preserve">о в состояния раздумья и </w:t>
      </w:r>
      <w:r w:rsidRPr="00152EF7">
        <w:rPr>
          <w:rFonts w:ascii="Times New Roman" w:hAnsi="Times New Roman" w:cs="Times New Roman"/>
          <w:sz w:val="28"/>
          <w:szCs w:val="28"/>
        </w:rPr>
        <w:t xml:space="preserve">светлой </w:t>
      </w:r>
      <w:r w:rsidR="00FE2379" w:rsidRPr="00152EF7">
        <w:rPr>
          <w:rFonts w:ascii="Times New Roman" w:hAnsi="Times New Roman" w:cs="Times New Roman"/>
          <w:sz w:val="28"/>
          <w:szCs w:val="28"/>
        </w:rPr>
        <w:t>печали»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. Ученик играет вновь, видно, что старается. Тем ни менее педагог морщится и произносит: </w:t>
      </w:r>
      <w:r w:rsidR="00FE2379" w:rsidRPr="00152EF7">
        <w:rPr>
          <w:rFonts w:ascii="Times New Roman" w:hAnsi="Times New Roman" w:cs="Times New Roman"/>
          <w:sz w:val="28"/>
          <w:szCs w:val="28"/>
        </w:rPr>
        <w:t>«</w:t>
      </w:r>
      <w:r w:rsidR="00C32B15" w:rsidRPr="00152EF7">
        <w:rPr>
          <w:rFonts w:ascii="Times New Roman" w:hAnsi="Times New Roman" w:cs="Times New Roman"/>
          <w:sz w:val="28"/>
          <w:szCs w:val="28"/>
        </w:rPr>
        <w:t xml:space="preserve">Педаль короче, </w:t>
      </w:r>
      <w:r w:rsidR="002A0A1D">
        <w:rPr>
          <w:rFonts w:ascii="Times New Roman" w:hAnsi="Times New Roman" w:cs="Times New Roman"/>
          <w:sz w:val="28"/>
          <w:szCs w:val="28"/>
        </w:rPr>
        <w:t xml:space="preserve">бас глубже, </w:t>
      </w:r>
      <w:r w:rsidR="00C32B15" w:rsidRPr="00152EF7">
        <w:rPr>
          <w:rFonts w:ascii="Times New Roman" w:hAnsi="Times New Roman" w:cs="Times New Roman"/>
          <w:sz w:val="28"/>
          <w:szCs w:val="28"/>
        </w:rPr>
        <w:t>левой рукой не громыхай, а концы фраз в мелоди</w:t>
      </w:r>
      <w:r w:rsidR="00FE2379" w:rsidRPr="00152EF7">
        <w:rPr>
          <w:rFonts w:ascii="Times New Roman" w:hAnsi="Times New Roman" w:cs="Times New Roman"/>
          <w:sz w:val="28"/>
          <w:szCs w:val="28"/>
        </w:rPr>
        <w:t>и не стрел</w:t>
      </w:r>
      <w:r w:rsidR="002A0A1D">
        <w:rPr>
          <w:rFonts w:ascii="Times New Roman" w:hAnsi="Times New Roman" w:cs="Times New Roman"/>
          <w:sz w:val="28"/>
          <w:szCs w:val="28"/>
        </w:rPr>
        <w:t>яй</w:t>
      </w:r>
      <w:r w:rsidR="00FE2379" w:rsidRPr="00152EF7">
        <w:rPr>
          <w:rFonts w:ascii="Times New Roman" w:hAnsi="Times New Roman" w:cs="Times New Roman"/>
          <w:sz w:val="28"/>
          <w:szCs w:val="28"/>
        </w:rPr>
        <w:t>, как из ружья!»</w:t>
      </w:r>
      <w:r w:rsidR="00C32B15" w:rsidRPr="00152EF7">
        <w:rPr>
          <w:rFonts w:ascii="Times New Roman" w:hAnsi="Times New Roman" w:cs="Times New Roman"/>
          <w:sz w:val="28"/>
          <w:szCs w:val="28"/>
        </w:rPr>
        <w:t>. Ученик опять играет, после чего педаг</w:t>
      </w:r>
      <w:r w:rsidR="00FE2379" w:rsidRPr="00152EF7">
        <w:rPr>
          <w:rFonts w:ascii="Times New Roman" w:hAnsi="Times New Roman" w:cs="Times New Roman"/>
          <w:sz w:val="28"/>
          <w:szCs w:val="28"/>
        </w:rPr>
        <w:t>ог удовлетворенно отмечает: «</w:t>
      </w:r>
      <w:r w:rsidR="00C32B15" w:rsidRPr="00152EF7">
        <w:rPr>
          <w:rFonts w:ascii="Times New Roman" w:hAnsi="Times New Roman" w:cs="Times New Roman"/>
          <w:sz w:val="28"/>
          <w:szCs w:val="28"/>
        </w:rPr>
        <w:t>Вот теперь хорошо</w:t>
      </w:r>
      <w:r w:rsidR="00FE2379" w:rsidRPr="00152EF7">
        <w:rPr>
          <w:rFonts w:ascii="Times New Roman" w:hAnsi="Times New Roman" w:cs="Times New Roman"/>
          <w:sz w:val="28"/>
          <w:szCs w:val="28"/>
        </w:rPr>
        <w:t>»</w:t>
      </w:r>
      <w:r w:rsidR="00C32B15" w:rsidRPr="00152EF7">
        <w:rPr>
          <w:rFonts w:ascii="Times New Roman" w:hAnsi="Times New Roman" w:cs="Times New Roman"/>
          <w:sz w:val="28"/>
          <w:szCs w:val="28"/>
        </w:rPr>
        <w:t>.</w:t>
      </w:r>
    </w:p>
    <w:p w:rsidR="00AB117E" w:rsidRPr="00152EF7" w:rsidRDefault="006F7A9E" w:rsidP="00D87B84">
      <w:pPr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Что </w:t>
      </w:r>
      <w:r w:rsidR="00AB117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же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произошло? </w:t>
      </w:r>
      <w:r w:rsidR="00AF356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Поначалу педагог п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редложил</w:t>
      </w:r>
      <w:r w:rsidR="00AF356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воплотить формулу: «художественный образ → его материальное воплощение». 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Это</w:t>
      </w:r>
      <w:r w:rsidR="00AB117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распространенный прием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B117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хорошо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работает с «музыкальными» учениками</w:t>
      </w:r>
      <w:r w:rsidR="005D341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легко перевоплощающимися, эмоциональными, суггестивно одаренными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="001415E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Так сочиняет автор 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 состоянии вдохновения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r w:rsidR="00D97733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1415E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достаточно вспомн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ить</w:t>
      </w:r>
      <w:r w:rsidR="000C47F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1415E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«Осень»</w:t>
      </w:r>
      <w:r w:rsidR="0080138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Пушкина</w:t>
      </w:r>
      <w:r w:rsidR="00AB117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AB117E" w:rsidRPr="00152EF7" w:rsidRDefault="00AB117E" w:rsidP="00D87B84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 мысли в голове волнуются в отваге,</w:t>
      </w:r>
    </w:p>
    <w:p w:rsidR="00AB117E" w:rsidRPr="00152EF7" w:rsidRDefault="00AB117E" w:rsidP="00D87B84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 рифмы легкие навстречу им бегут,</w:t>
      </w:r>
    </w:p>
    <w:p w:rsidR="00AB117E" w:rsidRPr="00152EF7" w:rsidRDefault="00AB117E" w:rsidP="00D87B84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 пальцы просятся к перу, перо к бумаге,</w:t>
      </w:r>
    </w:p>
    <w:p w:rsidR="00AB117E" w:rsidRPr="00152EF7" w:rsidRDefault="00646726" w:rsidP="00D87B84">
      <w:pPr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Минута –</w:t>
      </w:r>
      <w:r w:rsidR="00AB117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и стихи свободно потекут.</w:t>
      </w:r>
    </w:p>
    <w:p w:rsidR="000D34AD" w:rsidRPr="00152EF7" w:rsidRDefault="000D34AD" w:rsidP="00D87B84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Вильсон </w:t>
      </w:r>
      <w:r w:rsidR="0030295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также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полага</w:t>
      </w:r>
      <w:r w:rsidR="0030295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ет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что сценическому творчеству присуща некоторая одержимость (</w:t>
      </w:r>
      <w:r w:rsidR="0030295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психолог называет это состояние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«хунган»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 актер не может выйти из-под воздействия роли</w:t>
      </w:r>
      <w:r w:rsidR="003B0D5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продолжая действовать соответственно ее логике и после окончания спектакля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0F542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0F5425" w:rsidRPr="00152EF7">
        <w:rPr>
          <w:rFonts w:ascii="Times New Roman" w:hAnsi="Times New Roman" w:cs="Times New Roman"/>
          <w:sz w:val="28"/>
          <w:szCs w:val="28"/>
        </w:rPr>
        <w:t>[</w:t>
      </w:r>
      <w:fldSimple w:instr=" REF _Ref441922365 \r \h  \* MERGEFORMAT ">
        <w:r w:rsidR="00A340BC">
          <w:rPr>
            <w:rFonts w:ascii="Times New Roman" w:hAnsi="Times New Roman" w:cs="Times New Roman"/>
            <w:sz w:val="28"/>
            <w:szCs w:val="28"/>
          </w:rPr>
          <w:t>2</w:t>
        </w:r>
      </w:fldSimple>
      <w:r w:rsidR="000F5425" w:rsidRPr="00152EF7">
        <w:rPr>
          <w:rFonts w:ascii="Times New Roman" w:hAnsi="Times New Roman" w:cs="Times New Roman"/>
          <w:sz w:val="28"/>
          <w:szCs w:val="28"/>
        </w:rPr>
        <w:t>]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эту 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же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идею можно найти у Ницше, говорившего о том, что творец – это «мундштук потусторонних императивов», посредник</w:t>
      </w:r>
      <w:r w:rsidR="003B0D5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пишущий «под диктовку» </w:t>
      </w:r>
      <w:r w:rsidR="00F3435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сверхъестественных</w:t>
      </w:r>
      <w:r w:rsidR="003B0D5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сил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В русскоязычной психологии подобные идеи высказывает </w:t>
      </w:r>
      <w:r w:rsidR="009B2996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В. 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Дружинин: он утверждает, что художник работает в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измененно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состояни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E9615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сознания,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образы приходят к автору 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из ниоткуда</w:t>
      </w:r>
      <w:r w:rsidR="00E861F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  <w:r w:rsidR="003B0D5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как бы сами ложатся на бумагу</w:t>
      </w:r>
      <w:r w:rsidR="006D5BF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D5BF7" w:rsidRPr="00152EF7">
        <w:rPr>
          <w:rFonts w:ascii="Times New Roman" w:hAnsi="Times New Roman" w:cs="Times New Roman"/>
          <w:sz w:val="28"/>
          <w:szCs w:val="28"/>
        </w:rPr>
        <w:t>[</w:t>
      </w:r>
      <w:fldSimple w:instr=" REF _Ref413783890 \r \h  \* MERGEFORMAT ">
        <w:r w:rsidR="00A340BC">
          <w:rPr>
            <w:rFonts w:ascii="Times New Roman" w:hAnsi="Times New Roman" w:cs="Times New Roman"/>
            <w:sz w:val="28"/>
            <w:szCs w:val="28"/>
          </w:rPr>
          <w:t>9</w:t>
        </w:r>
      </w:fldSimple>
      <w:r w:rsidR="00A340BC">
        <w:rPr>
          <w:rFonts w:ascii="Times New Roman" w:hAnsi="Times New Roman" w:cs="Times New Roman"/>
          <w:sz w:val="28"/>
          <w:szCs w:val="28"/>
        </w:rPr>
        <w:t>, с. 437</w:t>
      </w:r>
      <w:r w:rsidR="006D5BF7" w:rsidRPr="00152EF7">
        <w:rPr>
          <w:rFonts w:ascii="Times New Roman" w:hAnsi="Times New Roman" w:cs="Times New Roman"/>
          <w:sz w:val="28"/>
          <w:szCs w:val="28"/>
        </w:rPr>
        <w:t>]</w:t>
      </w:r>
      <w:r w:rsidR="009B2996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3B0F2B" w:rsidRPr="00152EF7" w:rsidRDefault="00E861F6" w:rsidP="00D87B84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Возвращаемся к</w:t>
      </w:r>
      <w:r w:rsidR="000D34A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наш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ему</w:t>
      </w:r>
      <w:r w:rsidR="000D34A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у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ченик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у и видим: он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не справился с 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поставленной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задачей. Тогда учитель предложил иную схему: абстрагируясь от тонких психологических </w:t>
      </w:r>
      <w:r w:rsidR="006C455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задач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он решил исполнительскую задачу на механическом уровне</w:t>
      </w:r>
      <w:r w:rsidR="00A031F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предлагая выполнение некоторых двигательных задач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Конечно, выполнение </w:t>
      </w:r>
      <w:r w:rsidR="00A031F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их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C455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также </w:t>
      </w:r>
      <w:r w:rsidR="00591AC7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требовали от ученика присутствия сознания</w:t>
      </w:r>
      <w:r w:rsidR="006C455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но </w:t>
      </w:r>
      <w:r w:rsidR="00A031F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качество</w:t>
      </w:r>
      <w:r w:rsidR="00AF356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психологическо</w:t>
      </w:r>
      <w:r w:rsidR="00A031F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й составляющей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здесь совершенно ин</w:t>
      </w:r>
      <w:r w:rsidR="001415E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ое</w:t>
      </w:r>
      <w:r w:rsidR="00AF356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Успешные действия ученика сопоставимы </w:t>
      </w:r>
      <w:r w:rsidR="000D34A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здесь 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 результат</w:t>
      </w:r>
      <w:r w:rsidR="000D34A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ами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F356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дрессур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ы. Учитывая, что музыканта учат</w:t>
      </w:r>
      <w:r w:rsidR="0002530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порой,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более 15 лет, можно понять грустную педагогическую шутку, что за это время можно даже медведя </w:t>
      </w:r>
      <w:r w:rsidR="009D48C2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научить музицированию 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9D48C2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или</w:t>
      </w:r>
      <w:r w:rsidR="001415E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скажем,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обезьян</w:t>
      </w:r>
      <w:r w:rsidR="009D48C2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="001D04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Келера)</w:t>
      </w:r>
      <w:r w:rsidR="00AF356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="0002530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Обратим внимание</w:t>
      </w:r>
      <w:r w:rsidR="009D48C2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что результат действий оценивается педагогом как удовлетворительный, то есть, художественный образ построен. Но, скорее всего, он не становится содержанием сознания ученика, хотя, казалось бы, </w:t>
      </w:r>
      <w:r w:rsidR="00D761A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что все </w:t>
      </w:r>
      <w:r w:rsidR="009D48C2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действия</w:t>
      </w:r>
      <w:r w:rsidR="00010CA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которые соответствуют его п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r w:rsidR="00010CA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оявлению (в частности, в сознании учителя) – произведены.</w:t>
      </w:r>
    </w:p>
    <w:p w:rsidR="00756944" w:rsidRPr="00152EF7" w:rsidRDefault="00801384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Думается, этот педагогический «успех» является психологическим поражением маэстро. </w:t>
      </w:r>
      <w:r w:rsidR="00BB245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озможно, с годами ученик «прозреет» и наполнит свою интерпретацию чувствами и смыслами. Но </w:t>
      </w:r>
      <w:r w:rsidR="00C34100">
        <w:rPr>
          <w:rFonts w:ascii="Times New Roman" w:hAnsi="Times New Roman" w:cs="Times New Roman"/>
          <w:sz w:val="28"/>
          <w:szCs w:val="28"/>
        </w:rPr>
        <w:t>«н</w:t>
      </w:r>
      <w:r w:rsidR="00A32F73" w:rsidRPr="00152EF7">
        <w:rPr>
          <w:rFonts w:ascii="Times New Roman" w:hAnsi="Times New Roman" w:cs="Times New Roman"/>
          <w:sz w:val="28"/>
          <w:szCs w:val="28"/>
        </w:rPr>
        <w:t>ельзя играть, как дрессированная птица, исполнение должно идти от души» – утверждал еще Ф.Э.</w:t>
      </w:r>
      <w:r w:rsidR="00BB245E" w:rsidRPr="00152EF7">
        <w:rPr>
          <w:rFonts w:ascii="Times New Roman" w:hAnsi="Times New Roman" w:cs="Times New Roman"/>
          <w:sz w:val="28"/>
          <w:szCs w:val="28"/>
        </w:rPr>
        <w:t> </w:t>
      </w:r>
      <w:r w:rsidR="00A32F73" w:rsidRPr="00152EF7">
        <w:rPr>
          <w:rFonts w:ascii="Times New Roman" w:hAnsi="Times New Roman" w:cs="Times New Roman"/>
          <w:sz w:val="28"/>
          <w:szCs w:val="28"/>
        </w:rPr>
        <w:t>Бах [</w:t>
      </w:r>
      <w:r w:rsidR="00A340BC">
        <w:rPr>
          <w:rFonts w:ascii="Times New Roman" w:hAnsi="Times New Roman" w:cs="Times New Roman"/>
          <w:sz w:val="28"/>
          <w:szCs w:val="28"/>
        </w:rPr>
        <w:t xml:space="preserve">цит. по: </w:t>
      </w:r>
      <w:fldSimple w:instr=" REF _Ref441922596 \r \h  \* MERGEFORMAT ">
        <w:r w:rsidR="00A340BC">
          <w:rPr>
            <w:rFonts w:ascii="Times New Roman" w:hAnsi="Times New Roman" w:cs="Times New Roman"/>
            <w:sz w:val="28"/>
            <w:szCs w:val="28"/>
          </w:rPr>
          <w:t>8</w:t>
        </w:r>
      </w:fldSimple>
      <w:r w:rsidR="00A340BC">
        <w:rPr>
          <w:rFonts w:ascii="Times New Roman" w:hAnsi="Times New Roman" w:cs="Times New Roman"/>
          <w:sz w:val="28"/>
          <w:szCs w:val="28"/>
        </w:rPr>
        <w:t xml:space="preserve">, </w:t>
      </w:r>
      <w:r w:rsidR="00A32F73" w:rsidRPr="00152EF7">
        <w:rPr>
          <w:rFonts w:ascii="Times New Roman" w:hAnsi="Times New Roman" w:cs="Times New Roman"/>
          <w:sz w:val="28"/>
          <w:szCs w:val="28"/>
        </w:rPr>
        <w:t xml:space="preserve">с. 48]. </w:t>
      </w:r>
      <w:r w:rsidR="00756944" w:rsidRPr="00152EF7">
        <w:rPr>
          <w:rFonts w:ascii="Times New Roman" w:hAnsi="Times New Roman" w:cs="Times New Roman"/>
          <w:sz w:val="28"/>
          <w:szCs w:val="28"/>
        </w:rPr>
        <w:t xml:space="preserve">Скажем так: перекодировка идеального в материальное в данном случае не состоялось, или качество этой перекодировки не </w:t>
      </w:r>
      <w:r w:rsidR="00BB245E" w:rsidRPr="00152EF7">
        <w:rPr>
          <w:rFonts w:ascii="Times New Roman" w:hAnsi="Times New Roman" w:cs="Times New Roman"/>
          <w:sz w:val="28"/>
          <w:szCs w:val="28"/>
        </w:rPr>
        <w:t>соответствующее</w:t>
      </w:r>
      <w:r w:rsidR="00756944" w:rsidRPr="00152EF7">
        <w:rPr>
          <w:rFonts w:ascii="Times New Roman" w:hAnsi="Times New Roman" w:cs="Times New Roman"/>
          <w:sz w:val="28"/>
          <w:szCs w:val="28"/>
        </w:rPr>
        <w:t>.</w:t>
      </w:r>
      <w:r w:rsidR="00B00BC7" w:rsidRPr="00152EF7">
        <w:rPr>
          <w:rFonts w:ascii="Times New Roman" w:hAnsi="Times New Roman" w:cs="Times New Roman"/>
          <w:sz w:val="28"/>
          <w:szCs w:val="28"/>
        </w:rPr>
        <w:t xml:space="preserve"> Вместо воплощения художественного образа мы видим реализацию пошаговой инструкции, с чем мог бы справится и компьютер.</w:t>
      </w:r>
    </w:p>
    <w:p w:rsidR="00B00BC7" w:rsidRPr="00152EF7" w:rsidRDefault="00B00BC7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Нарисованную картину полезно рассмотреть с точки зрения Н. Бернштейна – автора хорошо известной теории уровней организации движения [</w:t>
      </w:r>
      <w:fldSimple w:instr=" REF _Ref441922639 \r \h  \* MERGEFORMAT ">
        <w:r w:rsidR="00A340BC">
          <w:rPr>
            <w:rFonts w:ascii="Times New Roman" w:hAnsi="Times New Roman" w:cs="Times New Roman"/>
            <w:sz w:val="28"/>
            <w:szCs w:val="28"/>
          </w:rPr>
          <w:t>1</w:t>
        </w:r>
      </w:fldSimple>
      <w:r w:rsidRPr="00152EF7">
        <w:rPr>
          <w:rFonts w:ascii="Times New Roman" w:hAnsi="Times New Roman" w:cs="Times New Roman"/>
          <w:sz w:val="28"/>
          <w:szCs w:val="28"/>
        </w:rPr>
        <w:t xml:space="preserve">]. Предположим, что в случае с механическим исполнением произведения на сцене можно говорить о работе уровня D, который, по мнению ученого, обусловливает возникновение первых осмысленных действий. Виды движений и действий этого уровня: самообслуживание в широком смысле, все предметные, трудовые и производственные действия, а также спортивные игры. Подчеркнем: балерина, исполняющая сложнейшие па – пребывает на более высоком уровне организации движения. В </w:t>
      </w:r>
      <w:r w:rsidRPr="00152EF7">
        <w:rPr>
          <w:rFonts w:ascii="Times New Roman" w:hAnsi="Times New Roman" w:cs="Times New Roman"/>
          <w:sz w:val="28"/>
          <w:szCs w:val="28"/>
        </w:rPr>
        <w:lastRenderedPageBreak/>
        <w:t>отличие от спортсменки, мастерски исполняющей движения, подобные балетным, танцовщица еще выражает художественный образ, то есть ее движения должны быть одухотворенными, а также выражать пластику и внутренний мир героини – Кармен, Одетты, Коппелии... Бернштейн полагал, что действия, которые основываются на образном мышлении, а также связанные с пониманием речи, письменным и устным выражением своих мыслей – управляются с уровня Е. Этот уровень наименее изучен</w:t>
      </w:r>
      <w:r w:rsidR="00303D28" w:rsidRPr="00152EF7">
        <w:rPr>
          <w:rFonts w:ascii="Times New Roman" w:hAnsi="Times New Roman" w:cs="Times New Roman"/>
          <w:sz w:val="28"/>
          <w:szCs w:val="28"/>
        </w:rPr>
        <w:t>,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303D28" w:rsidRPr="00152EF7">
        <w:rPr>
          <w:rFonts w:ascii="Times New Roman" w:hAnsi="Times New Roman" w:cs="Times New Roman"/>
          <w:sz w:val="28"/>
          <w:szCs w:val="28"/>
        </w:rPr>
        <w:t>п</w:t>
      </w:r>
      <w:r w:rsidRPr="00152EF7">
        <w:rPr>
          <w:rFonts w:ascii="Times New Roman" w:hAnsi="Times New Roman" w:cs="Times New Roman"/>
          <w:sz w:val="28"/>
          <w:szCs w:val="28"/>
        </w:rPr>
        <w:t>о мнению ученого, это даже не один, а, возможно, несколько различных уровней.</w:t>
      </w:r>
      <w:r w:rsidR="00C34100">
        <w:rPr>
          <w:rFonts w:ascii="Times New Roman" w:hAnsi="Times New Roman" w:cs="Times New Roman"/>
          <w:sz w:val="28"/>
          <w:szCs w:val="28"/>
        </w:rPr>
        <w:t xml:space="preserve"> Думается, что именно этот уровень «усечен» у ученика из предложенного выше примера.</w:t>
      </w:r>
    </w:p>
    <w:p w:rsidR="00534921" w:rsidRPr="00152EF7" w:rsidRDefault="00534921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Рассматриваемую картину интересно </w:t>
      </w:r>
      <w:r w:rsidR="00303D28" w:rsidRPr="00152EF7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52EF7">
        <w:rPr>
          <w:rFonts w:ascii="Times New Roman" w:hAnsi="Times New Roman" w:cs="Times New Roman"/>
          <w:sz w:val="28"/>
          <w:szCs w:val="28"/>
        </w:rPr>
        <w:t>сравнить с моделью, предложенную А. Корниенко в работе [</w:t>
      </w:r>
      <w:fldSimple w:instr=" REF _Ref441922669 \r \h  \* MERGEFORMAT ">
        <w:r w:rsidR="00A340BC">
          <w:rPr>
            <w:rFonts w:ascii="Times New Roman" w:hAnsi="Times New Roman" w:cs="Times New Roman"/>
            <w:sz w:val="28"/>
            <w:szCs w:val="28"/>
          </w:rPr>
          <w:t>7</w:t>
        </w:r>
      </w:fldSimple>
      <w:r w:rsidR="00C34100">
        <w:rPr>
          <w:rFonts w:ascii="Times New Roman" w:hAnsi="Times New Roman" w:cs="Times New Roman"/>
          <w:sz w:val="28"/>
          <w:szCs w:val="28"/>
        </w:rPr>
        <w:t>]. Исследователь предлагает</w:t>
      </w:r>
      <w:r w:rsidRPr="00152EF7">
        <w:rPr>
          <w:rFonts w:ascii="Times New Roman" w:hAnsi="Times New Roman" w:cs="Times New Roman"/>
          <w:sz w:val="28"/>
          <w:szCs w:val="28"/>
        </w:rPr>
        <w:t xml:space="preserve"> вариант решения психофизиологической проблемы, основанный на определении психики как свойства мозга получать знания о ближайшем будущем объектов и явлений действительности. </w:t>
      </w:r>
      <w:r w:rsidR="00F76761" w:rsidRPr="00152EF7">
        <w:rPr>
          <w:rFonts w:ascii="Times New Roman" w:hAnsi="Times New Roman" w:cs="Times New Roman"/>
          <w:sz w:val="28"/>
          <w:szCs w:val="28"/>
        </w:rPr>
        <w:t xml:space="preserve">Напомним, что психофизиологическую проблему обычно рассматривают как частный </w:t>
      </w:r>
      <w:r w:rsidR="00EC1F37" w:rsidRPr="00152EF7">
        <w:rPr>
          <w:rFonts w:ascii="Times New Roman" w:hAnsi="Times New Roman" w:cs="Times New Roman"/>
          <w:sz w:val="28"/>
          <w:szCs w:val="28"/>
        </w:rPr>
        <w:t>случай проблемы психофизической;</w:t>
      </w:r>
      <w:r w:rsidR="00F76761" w:rsidRPr="00152EF7">
        <w:rPr>
          <w:rFonts w:ascii="Times New Roman" w:hAnsi="Times New Roman" w:cs="Times New Roman"/>
          <w:sz w:val="28"/>
          <w:szCs w:val="28"/>
        </w:rPr>
        <w:t xml:space="preserve"> на протяжении многих веков </w:t>
      </w:r>
      <w:r w:rsidR="00EC1F37" w:rsidRPr="00152EF7">
        <w:rPr>
          <w:rFonts w:ascii="Times New Roman" w:hAnsi="Times New Roman" w:cs="Times New Roman"/>
          <w:sz w:val="28"/>
          <w:szCs w:val="28"/>
        </w:rPr>
        <w:t xml:space="preserve">ее </w:t>
      </w:r>
      <w:r w:rsidR="00F76761" w:rsidRPr="00152EF7">
        <w:rPr>
          <w:rFonts w:ascii="Times New Roman" w:hAnsi="Times New Roman" w:cs="Times New Roman"/>
          <w:sz w:val="28"/>
          <w:szCs w:val="28"/>
        </w:rPr>
        <w:t>неоднократно признавал</w:t>
      </w:r>
      <w:r w:rsidR="00EC1F37" w:rsidRPr="00152EF7">
        <w:rPr>
          <w:rFonts w:ascii="Times New Roman" w:hAnsi="Times New Roman" w:cs="Times New Roman"/>
          <w:sz w:val="28"/>
          <w:szCs w:val="28"/>
        </w:rPr>
        <w:t>и</w:t>
      </w:r>
      <w:r w:rsidR="00F76761" w:rsidRPr="00152EF7">
        <w:rPr>
          <w:rFonts w:ascii="Times New Roman" w:hAnsi="Times New Roman" w:cs="Times New Roman"/>
          <w:sz w:val="28"/>
          <w:szCs w:val="28"/>
        </w:rPr>
        <w:t xml:space="preserve"> либо трудноразрешимой, либо вообще неразрешимой для науки. </w:t>
      </w:r>
      <w:r w:rsidR="00EC1F37" w:rsidRPr="00152EF7">
        <w:rPr>
          <w:rFonts w:ascii="Times New Roman" w:hAnsi="Times New Roman" w:cs="Times New Roman"/>
          <w:sz w:val="28"/>
          <w:szCs w:val="28"/>
        </w:rPr>
        <w:t>Корниенко предлагает</w:t>
      </w:r>
      <w:r w:rsidRPr="00152EF7">
        <w:rPr>
          <w:rFonts w:ascii="Times New Roman" w:hAnsi="Times New Roman" w:cs="Times New Roman"/>
          <w:sz w:val="28"/>
          <w:szCs w:val="28"/>
        </w:rPr>
        <w:t xml:space="preserve"> физиологические процессы, протекающи</w:t>
      </w:r>
      <w:r w:rsidR="00EC1F37" w:rsidRPr="00152EF7">
        <w:rPr>
          <w:rFonts w:ascii="Times New Roman" w:hAnsi="Times New Roman" w:cs="Times New Roman"/>
          <w:sz w:val="28"/>
          <w:szCs w:val="28"/>
        </w:rPr>
        <w:t>е</w:t>
      </w:r>
      <w:r w:rsidRPr="00152EF7">
        <w:rPr>
          <w:rFonts w:ascii="Times New Roman" w:hAnsi="Times New Roman" w:cs="Times New Roman"/>
          <w:sz w:val="28"/>
          <w:szCs w:val="28"/>
        </w:rPr>
        <w:t xml:space="preserve"> в мозгу и обеспечивающих отражение «настоящего», </w:t>
      </w:r>
      <w:r w:rsidR="00EC1F37" w:rsidRPr="00152EF7">
        <w:rPr>
          <w:rFonts w:ascii="Times New Roman" w:hAnsi="Times New Roman" w:cs="Times New Roman"/>
          <w:sz w:val="28"/>
          <w:szCs w:val="28"/>
        </w:rPr>
        <w:t>назвать</w:t>
      </w:r>
      <w:r w:rsidRPr="00152EF7">
        <w:rPr>
          <w:rFonts w:ascii="Times New Roman" w:hAnsi="Times New Roman" w:cs="Times New Roman"/>
          <w:sz w:val="28"/>
          <w:szCs w:val="28"/>
        </w:rPr>
        <w:t xml:space="preserve"> простыми, а более сложные физиологические процессы, протекание которых обеспечивает получение знаний о ближайшем будущем этого настоящего</w:t>
      </w:r>
      <w:r w:rsidR="00EC1F37" w:rsidRPr="00152EF7">
        <w:rPr>
          <w:rFonts w:ascii="Times New Roman" w:hAnsi="Times New Roman" w:cs="Times New Roman"/>
          <w:sz w:val="28"/>
          <w:szCs w:val="28"/>
        </w:rPr>
        <w:t xml:space="preserve"> – сложными. Тогда эти последние,</w:t>
      </w:r>
      <w:r w:rsidRPr="00152EF7">
        <w:rPr>
          <w:rFonts w:ascii="Times New Roman" w:hAnsi="Times New Roman" w:cs="Times New Roman"/>
          <w:sz w:val="28"/>
          <w:szCs w:val="28"/>
        </w:rPr>
        <w:t xml:space="preserve"> полагает ученый, </w:t>
      </w:r>
      <w:r w:rsidR="00EC1F37" w:rsidRPr="00152EF7">
        <w:rPr>
          <w:rFonts w:ascii="Times New Roman" w:hAnsi="Times New Roman" w:cs="Times New Roman"/>
          <w:sz w:val="28"/>
          <w:szCs w:val="28"/>
        </w:rPr>
        <w:t xml:space="preserve">и </w:t>
      </w:r>
      <w:r w:rsidRPr="00152EF7">
        <w:rPr>
          <w:rFonts w:ascii="Times New Roman" w:hAnsi="Times New Roman" w:cs="Times New Roman"/>
          <w:sz w:val="28"/>
          <w:szCs w:val="28"/>
        </w:rPr>
        <w:t>соответствуют понятию «психика» или имеют психические свойства. Переходя опять к картине «неодухотворенного» механического исполнения (следует признать условность такого определения, поскольку в жизни даже самый немузыкальный исполнитель все же в известной степени «проживает» свою интерпретацию), предположим, что такая игра может быть приравнена к «простому физиологическому процессу» по Корниенко. То есть, исполнитель делает «что нужно», но, по-видимому, смутно представляет, что получится в результате его виртуозных усилий. «Одухотворенная» же игра будет сложным процессом. Действительно, ведь кроме исполнений многочисленных р</w:t>
      </w:r>
      <w:r w:rsidR="00246A93" w:rsidRPr="00152EF7">
        <w:rPr>
          <w:rFonts w:ascii="Times New Roman" w:hAnsi="Times New Roman" w:cs="Times New Roman"/>
          <w:sz w:val="28"/>
          <w:szCs w:val="28"/>
        </w:rPr>
        <w:t>екомендаций, написанных в нотах</w:t>
      </w:r>
      <w:r w:rsidRPr="00152EF7">
        <w:rPr>
          <w:rFonts w:ascii="Times New Roman" w:hAnsi="Times New Roman" w:cs="Times New Roman"/>
          <w:sz w:val="28"/>
          <w:szCs w:val="28"/>
        </w:rPr>
        <w:t xml:space="preserve">, здесь нужно еще передать </w:t>
      </w:r>
      <w:r w:rsidRPr="00152EF7">
        <w:rPr>
          <w:rFonts w:ascii="Times New Roman" w:hAnsi="Times New Roman" w:cs="Times New Roman"/>
          <w:sz w:val="28"/>
          <w:szCs w:val="28"/>
        </w:rPr>
        <w:lastRenderedPageBreak/>
        <w:t>«логику чувства», разворачивающуюся в опусе, воссоздать драму идей и мотивов, лежащую в основе произведения (с учетом его стилевых особенностей, отражающих эпоху, когда жил ее автор, его национальную принадлежность, пр.). А значит надо держать в голове прошлое, настоящее и будущее художественного переживания, добиваясь его правдоподобного разворачивания. Кроме того, следует анализировать: как воспринимает интерпретацию зритель, стараться наладить общение с ним, предчувствуя его реакции</w:t>
      </w:r>
      <w:r w:rsidR="00C34100">
        <w:rPr>
          <w:rFonts w:ascii="Times New Roman" w:hAnsi="Times New Roman" w:cs="Times New Roman"/>
          <w:sz w:val="28"/>
          <w:szCs w:val="28"/>
        </w:rPr>
        <w:t>..</w:t>
      </w:r>
      <w:r w:rsidRPr="00152EF7">
        <w:rPr>
          <w:rFonts w:ascii="Times New Roman" w:hAnsi="Times New Roman" w:cs="Times New Roman"/>
          <w:sz w:val="28"/>
          <w:szCs w:val="28"/>
        </w:rPr>
        <w:t>.</w:t>
      </w:r>
    </w:p>
    <w:p w:rsidR="00B00BC7" w:rsidRPr="00152EF7" w:rsidRDefault="00534921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Исходя из сказанного, можно заключить, что для </w:t>
      </w:r>
      <w:r w:rsidR="00C34100">
        <w:rPr>
          <w:rFonts w:ascii="Times New Roman" w:hAnsi="Times New Roman" w:cs="Times New Roman"/>
          <w:sz w:val="28"/>
          <w:szCs w:val="28"/>
        </w:rPr>
        <w:t xml:space="preserve">оценки качества работы </w:t>
      </w:r>
      <w:r w:rsidRPr="00152EF7">
        <w:rPr>
          <w:rFonts w:ascii="Times New Roman" w:hAnsi="Times New Roman" w:cs="Times New Roman"/>
          <w:sz w:val="28"/>
          <w:szCs w:val="28"/>
        </w:rPr>
        <w:t>артиста важно: с каких уровней по Бернштейну исходят сигналы, управляющие исполнением произведения</w:t>
      </w:r>
      <w:r w:rsidR="00C34100">
        <w:rPr>
          <w:rFonts w:ascii="Times New Roman" w:hAnsi="Times New Roman" w:cs="Times New Roman"/>
          <w:sz w:val="28"/>
          <w:szCs w:val="28"/>
        </w:rPr>
        <w:t>.</w:t>
      </w:r>
      <w:r w:rsidRPr="00152EF7">
        <w:rPr>
          <w:rFonts w:ascii="Times New Roman" w:hAnsi="Times New Roman" w:cs="Times New Roman"/>
          <w:sz w:val="28"/>
          <w:szCs w:val="28"/>
        </w:rPr>
        <w:t xml:space="preserve"> Или, по Корниенко: анализируемая интерпретация является </w:t>
      </w:r>
      <w:r w:rsidRPr="00152EF7">
        <w:rPr>
          <w:rFonts w:ascii="Times New Roman" w:hAnsi="Times New Roman" w:cs="Times New Roman"/>
          <w:i/>
          <w:sz w:val="28"/>
          <w:szCs w:val="28"/>
        </w:rPr>
        <w:t>простым физиологическим процессом</w:t>
      </w:r>
      <w:r w:rsidRPr="00152EF7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152EF7">
        <w:rPr>
          <w:rFonts w:ascii="Times New Roman" w:hAnsi="Times New Roman" w:cs="Times New Roman"/>
          <w:i/>
          <w:sz w:val="28"/>
          <w:szCs w:val="28"/>
        </w:rPr>
        <w:t>сложным</w:t>
      </w:r>
      <w:r w:rsidRPr="00152EF7">
        <w:rPr>
          <w:rFonts w:ascii="Times New Roman" w:hAnsi="Times New Roman" w:cs="Times New Roman"/>
          <w:sz w:val="28"/>
          <w:szCs w:val="28"/>
        </w:rPr>
        <w:t xml:space="preserve">, имеющим </w:t>
      </w:r>
      <w:r w:rsidRPr="00152EF7">
        <w:rPr>
          <w:rFonts w:ascii="Times New Roman" w:hAnsi="Times New Roman" w:cs="Times New Roman"/>
          <w:i/>
          <w:sz w:val="28"/>
          <w:szCs w:val="28"/>
        </w:rPr>
        <w:t>психологические свойства</w:t>
      </w:r>
      <w:r w:rsidRPr="00152EF7">
        <w:rPr>
          <w:rFonts w:ascii="Times New Roman" w:hAnsi="Times New Roman" w:cs="Times New Roman"/>
          <w:sz w:val="28"/>
          <w:szCs w:val="28"/>
        </w:rPr>
        <w:t xml:space="preserve">? </w:t>
      </w:r>
      <w:r w:rsidR="00065249" w:rsidRPr="00152EF7">
        <w:rPr>
          <w:rFonts w:ascii="Times New Roman" w:hAnsi="Times New Roman" w:cs="Times New Roman"/>
          <w:sz w:val="28"/>
          <w:szCs w:val="28"/>
        </w:rPr>
        <w:t>Тогда а</w:t>
      </w:r>
      <w:r w:rsidR="00B55364" w:rsidRPr="00152EF7">
        <w:rPr>
          <w:rFonts w:ascii="Times New Roman" w:hAnsi="Times New Roman" w:cs="Times New Roman"/>
          <w:sz w:val="28"/>
          <w:szCs w:val="28"/>
        </w:rPr>
        <w:t>втоматическ</w:t>
      </w:r>
      <w:r w:rsidR="00065249" w:rsidRPr="00152EF7">
        <w:rPr>
          <w:rFonts w:ascii="Times New Roman" w:hAnsi="Times New Roman" w:cs="Times New Roman"/>
          <w:sz w:val="28"/>
          <w:szCs w:val="28"/>
        </w:rPr>
        <w:t>ую</w:t>
      </w:r>
      <w:r w:rsidR="00B55364" w:rsidRPr="00152EF7">
        <w:rPr>
          <w:rFonts w:ascii="Times New Roman" w:hAnsi="Times New Roman" w:cs="Times New Roman"/>
          <w:sz w:val="28"/>
          <w:szCs w:val="28"/>
        </w:rPr>
        <w:t xml:space="preserve"> активность артиста лучше</w:t>
      </w:r>
      <w:r w:rsidRPr="00152EF7">
        <w:rPr>
          <w:rFonts w:ascii="Times New Roman" w:hAnsi="Times New Roman" w:cs="Times New Roman"/>
          <w:sz w:val="28"/>
          <w:szCs w:val="28"/>
        </w:rPr>
        <w:t xml:space="preserve"> трактовать как связь физического с физическим, редукция</w:t>
      </w:r>
      <w:r w:rsidR="00F04FCB" w:rsidRPr="00152EF7">
        <w:rPr>
          <w:rFonts w:ascii="Times New Roman" w:hAnsi="Times New Roman" w:cs="Times New Roman"/>
          <w:sz w:val="28"/>
          <w:szCs w:val="28"/>
        </w:rPr>
        <w:t xml:space="preserve"> идеального к материальному</w:t>
      </w:r>
      <w:r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F76761" w:rsidRPr="00152EF7">
        <w:rPr>
          <w:rFonts w:ascii="Times New Roman" w:hAnsi="Times New Roman" w:cs="Times New Roman"/>
          <w:sz w:val="28"/>
          <w:szCs w:val="28"/>
        </w:rPr>
        <w:t>О</w:t>
      </w:r>
      <w:r w:rsidR="00EC1F37" w:rsidRPr="00152EF7">
        <w:rPr>
          <w:rFonts w:ascii="Times New Roman" w:hAnsi="Times New Roman" w:cs="Times New Roman"/>
          <w:sz w:val="28"/>
          <w:szCs w:val="28"/>
        </w:rPr>
        <w:t xml:space="preserve"> такой редукции</w:t>
      </w:r>
      <w:r w:rsidR="00F04FCB" w:rsidRPr="00152EF7">
        <w:rPr>
          <w:rFonts w:ascii="Times New Roman" w:hAnsi="Times New Roman" w:cs="Times New Roman"/>
          <w:sz w:val="28"/>
          <w:szCs w:val="28"/>
        </w:rPr>
        <w:t xml:space="preserve"> говорит, в частности, Ю. Гиппенрейтер в [</w:t>
      </w:r>
      <w:fldSimple w:instr=" REF _Ref441922699 \r \h  \* MERGEFORMAT ">
        <w:r w:rsidR="00A340BC">
          <w:rPr>
            <w:rFonts w:ascii="Times New Roman" w:hAnsi="Times New Roman" w:cs="Times New Roman"/>
            <w:sz w:val="28"/>
            <w:szCs w:val="28"/>
          </w:rPr>
          <w:t>5</w:t>
        </w:r>
      </w:fldSimple>
      <w:r w:rsidR="00F04FCB" w:rsidRPr="00152EF7">
        <w:rPr>
          <w:rFonts w:ascii="Times New Roman" w:hAnsi="Times New Roman" w:cs="Times New Roman"/>
          <w:sz w:val="28"/>
          <w:szCs w:val="28"/>
        </w:rPr>
        <w:t>]</w:t>
      </w:r>
      <w:r w:rsidR="00F76761" w:rsidRPr="00152EF7">
        <w:rPr>
          <w:rFonts w:ascii="Times New Roman" w:hAnsi="Times New Roman" w:cs="Times New Roman"/>
          <w:sz w:val="28"/>
          <w:szCs w:val="28"/>
        </w:rPr>
        <w:t xml:space="preserve">: так, </w:t>
      </w:r>
      <w:r w:rsidR="00F04FCB" w:rsidRPr="00152EF7">
        <w:rPr>
          <w:rFonts w:ascii="Times New Roman" w:hAnsi="Times New Roman" w:cs="Times New Roman"/>
          <w:sz w:val="28"/>
          <w:szCs w:val="28"/>
        </w:rPr>
        <w:t xml:space="preserve">утверждается, что 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>все процессы материальны, но они выступают в двух резко разных качествах, или формах: в субъективной (прежде всего в виде явлений, или фактов, сознания) и в объективной (в виде биохимических, электрических и других процессов в мозговом веществе)</w:t>
      </w:r>
      <w:r w:rsidR="00F04FCB" w:rsidRPr="00152EF7">
        <w:rPr>
          <w:rFonts w:ascii="Times New Roman" w:hAnsi="Times New Roman" w:cs="Times New Roman"/>
          <w:sz w:val="28"/>
          <w:szCs w:val="28"/>
        </w:rPr>
        <w:t xml:space="preserve">. Это не решает, по мнению Гиппенрейтер, </w:t>
      </w:r>
      <w:r w:rsidR="00F76761" w:rsidRPr="00152EF7">
        <w:rPr>
          <w:rFonts w:ascii="Times New Roman" w:hAnsi="Times New Roman" w:cs="Times New Roman"/>
          <w:sz w:val="28"/>
          <w:szCs w:val="28"/>
        </w:rPr>
        <w:t>психофизиологическую</w:t>
      </w:r>
      <w:r w:rsidR="00F04FCB" w:rsidRPr="00152EF7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F76761" w:rsidRPr="00152EF7">
        <w:rPr>
          <w:rFonts w:ascii="Times New Roman" w:hAnsi="Times New Roman" w:cs="Times New Roman"/>
          <w:sz w:val="28"/>
          <w:szCs w:val="28"/>
        </w:rPr>
        <w:t>у</w:t>
      </w:r>
      <w:r w:rsidR="00F04FCB" w:rsidRPr="00152EF7">
        <w:rPr>
          <w:rFonts w:ascii="Times New Roman" w:hAnsi="Times New Roman" w:cs="Times New Roman"/>
          <w:sz w:val="28"/>
          <w:szCs w:val="28"/>
        </w:rPr>
        <w:t>, поскольку «в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 xml:space="preserve">се равно существует два рода явлений, или два непрерывных потока: поток сознания и поток физиологических процессов» </w:t>
      </w:r>
      <w:r w:rsidR="00F04FCB" w:rsidRPr="00152EF7">
        <w:rPr>
          <w:rFonts w:ascii="Times New Roman" w:hAnsi="Times New Roman" w:cs="Times New Roman"/>
          <w:sz w:val="28"/>
          <w:szCs w:val="28"/>
        </w:rPr>
        <w:t>[</w:t>
      </w:r>
      <w:r w:rsidR="008E25D1" w:rsidRPr="00152EF7">
        <w:rPr>
          <w:rFonts w:ascii="Times New Roman" w:hAnsi="Times New Roman" w:cs="Times New Roman"/>
          <w:sz w:val="28"/>
          <w:szCs w:val="28"/>
        </w:rPr>
        <w:t xml:space="preserve">там же, </w:t>
      </w:r>
      <w:r w:rsidR="00B24950">
        <w:rPr>
          <w:rFonts w:ascii="Times New Roman" w:hAnsi="Times New Roman" w:cs="Times New Roman"/>
          <w:sz w:val="28"/>
          <w:szCs w:val="28"/>
        </w:rPr>
        <w:t>с. 52</w:t>
      </w:r>
      <w:r w:rsidR="00F04FCB" w:rsidRPr="00152EF7">
        <w:rPr>
          <w:rFonts w:ascii="Times New Roman" w:hAnsi="Times New Roman" w:cs="Times New Roman"/>
          <w:sz w:val="28"/>
          <w:szCs w:val="28"/>
        </w:rPr>
        <w:t>]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 xml:space="preserve">. Зато такая </w:t>
      </w:r>
      <w:r w:rsidR="00F04FCB" w:rsidRPr="00152EF7">
        <w:rPr>
          <w:rFonts w:ascii="Times New Roman" w:hAnsi="Times New Roman" w:cs="Times New Roman"/>
          <w:i/>
          <w:iCs/>
          <w:sz w:val="28"/>
          <w:szCs w:val="28"/>
        </w:rPr>
        <w:t>редукция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>, думается, хорошо описывает картину, пр</w:t>
      </w:r>
      <w:r w:rsidR="006F2E23" w:rsidRPr="00152EF7">
        <w:rPr>
          <w:rFonts w:ascii="Times New Roman" w:hAnsi="Times New Roman" w:cs="Times New Roman"/>
          <w:iCs/>
          <w:sz w:val="28"/>
          <w:szCs w:val="28"/>
        </w:rPr>
        <w:t>едставленную выше, когда ученик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 xml:space="preserve"> по</w:t>
      </w:r>
      <w:r w:rsidR="006F2E23" w:rsidRPr="00152EF7">
        <w:rPr>
          <w:rFonts w:ascii="Times New Roman" w:hAnsi="Times New Roman" w:cs="Times New Roman"/>
          <w:iCs/>
          <w:sz w:val="28"/>
          <w:szCs w:val="28"/>
        </w:rPr>
        <w:t>чти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 xml:space="preserve"> автоматически исполняет произведение, </w:t>
      </w:r>
      <w:r w:rsidR="00987AF9">
        <w:rPr>
          <w:rFonts w:ascii="Times New Roman" w:hAnsi="Times New Roman" w:cs="Times New Roman"/>
          <w:iCs/>
          <w:sz w:val="28"/>
          <w:szCs w:val="28"/>
        </w:rPr>
        <w:t xml:space="preserve">и хотя 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>при этом создается впечатление,</w:t>
      </w:r>
      <w:r w:rsidR="00987AF9">
        <w:rPr>
          <w:rFonts w:ascii="Times New Roman" w:hAnsi="Times New Roman" w:cs="Times New Roman"/>
          <w:iCs/>
          <w:sz w:val="28"/>
          <w:szCs w:val="28"/>
        </w:rPr>
        <w:t xml:space="preserve"> что он находится «в образе», 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 xml:space="preserve">на самом деле, </w:t>
      </w:r>
      <w:r w:rsidR="00987AF9">
        <w:rPr>
          <w:rFonts w:ascii="Times New Roman" w:hAnsi="Times New Roman" w:cs="Times New Roman"/>
          <w:iCs/>
          <w:sz w:val="28"/>
          <w:szCs w:val="28"/>
        </w:rPr>
        <w:t xml:space="preserve">им 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>всего лишь исполня</w:t>
      </w:r>
      <w:r w:rsidR="006F2E23" w:rsidRPr="00152EF7">
        <w:rPr>
          <w:rFonts w:ascii="Times New Roman" w:hAnsi="Times New Roman" w:cs="Times New Roman"/>
          <w:iCs/>
          <w:sz w:val="28"/>
          <w:szCs w:val="28"/>
        </w:rPr>
        <w:t>ются</w:t>
      </w:r>
      <w:r w:rsidR="00F04FCB" w:rsidRPr="00152EF7">
        <w:rPr>
          <w:rFonts w:ascii="Times New Roman" w:hAnsi="Times New Roman" w:cs="Times New Roman"/>
          <w:iCs/>
          <w:sz w:val="28"/>
          <w:szCs w:val="28"/>
        </w:rPr>
        <w:t xml:space="preserve"> предписания автора и педагога.</w:t>
      </w:r>
    </w:p>
    <w:p w:rsidR="009D48C2" w:rsidRPr="00152EF7" w:rsidRDefault="0002530D" w:rsidP="00D87B84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Кажется,</w:t>
      </w:r>
      <w:r w:rsidR="00010CA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что 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где-то здесь </w:t>
      </w:r>
      <w:r w:rsidR="005D341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можно усмотреть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D761A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тот 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«зазор» между физическим и психическим, </w:t>
      </w:r>
      <w:r w:rsidR="00B305D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из-за 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котор</w:t>
      </w:r>
      <w:r w:rsidR="00B305DC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ого психофизиологическая проблема выливается в бесконечный спор. </w:t>
      </w:r>
      <w:r w:rsidR="00D21FF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Вероятно,</w:t>
      </w:r>
      <w:r w:rsidR="00933CE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010CA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когда речь идет о сложных формах отражения действительности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D761A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о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тонких</w:t>
      </w:r>
      <w:r w:rsidR="007732B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проявлен</w:t>
      </w:r>
      <w:r w:rsidR="0014206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ия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х</w:t>
      </w:r>
      <w:r w:rsidR="0014206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человеческого духа</w:t>
      </w:r>
      <w:r w:rsidR="00010CA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связь между психическим и физическим</w:t>
      </w:r>
      <w:r w:rsidR="0073711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настолько усложняется, что </w:t>
      </w:r>
      <w:r w:rsidR="007732B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может допускать самые различные трактовки</w:t>
      </w: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касающиеся</w:t>
      </w:r>
      <w:r w:rsidR="00C26B0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ее природ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7732B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Допустим,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возвращаясь к анализируемому примеру, </w:t>
      </w:r>
      <w:r w:rsidR="007B0DD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можно сказать, </w:t>
      </w:r>
      <w:r w:rsidR="007732B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что у </w:t>
      </w:r>
      <w:r w:rsidR="007732B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ученика недостаточно культуры, в том числе культуры движения, что </w:t>
      </w:r>
      <w:r w:rsidR="00AD09E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 w:rsidR="007732B0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обусловливает </w:t>
      </w:r>
      <w:r w:rsidR="00C26B0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его нечувствительность к сложным художественным образам. </w:t>
      </w:r>
      <w:r w:rsidR="00D21FF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Можно возразить: н</w:t>
      </w:r>
      <w:r w:rsidR="007B0DD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о </w:t>
      </w:r>
      <w:r w:rsidR="00C26B01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почему один и тот же исполнитель, играя программу, хорошо подготовленную, может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демонстрировать как вдохновенную, так и совершенно бездарную игру</w:t>
      </w:r>
      <w:r w:rsidR="00AD09E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?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D09E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римеров история предоставляет предостаточно. 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 ответ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D09ED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это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можно говорить о влиянии публики, о </w:t>
      </w:r>
      <w:r w:rsidR="00BB3296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капризных</w:t>
      </w:r>
      <w:r w:rsidR="00EE3E6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внутренних состояниях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и настроениях артиста, помогающих или мешающих исполнению, </w:t>
      </w:r>
      <w:r w:rsidR="005D341F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воздействию погоды, </w:t>
      </w:r>
      <w:r w:rsidR="003B0F2B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других детерминантах. 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А можно пойти </w:t>
      </w:r>
      <w:r w:rsidR="009605C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по </w:t>
      </w:r>
      <w:r w:rsidR="007B0DD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радикальному 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пути</w:t>
      </w:r>
      <w:r w:rsidR="007B0DD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E515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и, опираясь на закон сохранения энергии, </w:t>
      </w:r>
      <w:r w:rsidR="00E515D8" w:rsidRPr="00152EF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вообще </w:t>
      </w:r>
      <w:r w:rsidR="007B0DD9" w:rsidRPr="00152EF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отрица</w:t>
      </w:r>
      <w:r w:rsidR="00E515D8" w:rsidRPr="00152EF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ть</w:t>
      </w:r>
      <w:r w:rsidR="007B0DD9" w:rsidRPr="00152EF7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наличие связи между телом и душой</w:t>
      </w:r>
      <w:r w:rsidR="00EE3E69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как это делают некоторые исследователи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 ведь «если бы материальные процессы вызывались идеальной, психической, причиной, то это означало бы возникновение энергии из ничего. Наоборот, превращение материального процесса в психический (нематериальный) означало бы исчезновение энергии</w:t>
      </w:r>
      <w:r w:rsidR="00E515D8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  <w:r w:rsidR="00766055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D09ED" w:rsidRPr="00152EF7">
        <w:rPr>
          <w:rFonts w:ascii="Times New Roman" w:hAnsi="Times New Roman" w:cs="Times New Roman"/>
          <w:sz w:val="28"/>
          <w:szCs w:val="28"/>
        </w:rPr>
        <w:t xml:space="preserve">– </w:t>
      </w:r>
      <w:r w:rsidR="00D21FF5" w:rsidRPr="00152EF7">
        <w:rPr>
          <w:rFonts w:ascii="Times New Roman" w:hAnsi="Times New Roman" w:cs="Times New Roman"/>
          <w:sz w:val="28"/>
          <w:szCs w:val="28"/>
        </w:rPr>
        <w:t>полагает</w:t>
      </w:r>
      <w:r w:rsidR="00AD09ED" w:rsidRPr="00152EF7">
        <w:rPr>
          <w:rFonts w:ascii="Times New Roman" w:hAnsi="Times New Roman" w:cs="Times New Roman"/>
          <w:sz w:val="28"/>
          <w:szCs w:val="28"/>
        </w:rPr>
        <w:t xml:space="preserve"> Гиппенрейтер</w:t>
      </w:r>
      <w:r w:rsidR="00D21FF5" w:rsidRPr="00152EF7">
        <w:rPr>
          <w:rFonts w:ascii="Times New Roman" w:hAnsi="Times New Roman" w:cs="Times New Roman"/>
          <w:sz w:val="28"/>
          <w:szCs w:val="28"/>
        </w:rPr>
        <w:t>, разворачивая точку зрения сторонников психофизического параллелизма</w:t>
      </w:r>
      <w:r w:rsidR="00AD09ED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766055" w:rsidRPr="00152EF7">
        <w:rPr>
          <w:rFonts w:ascii="Times New Roman" w:hAnsi="Times New Roman" w:cs="Times New Roman"/>
          <w:sz w:val="28"/>
          <w:szCs w:val="28"/>
        </w:rPr>
        <w:t>[</w:t>
      </w:r>
      <w:r w:rsidR="00B24950">
        <w:rPr>
          <w:rFonts w:ascii="Times New Roman" w:hAnsi="Times New Roman" w:cs="Times New Roman"/>
          <w:sz w:val="28"/>
          <w:szCs w:val="28"/>
        </w:rPr>
        <w:t xml:space="preserve">там же, с. </w:t>
      </w:r>
      <w:r w:rsidR="00766055" w:rsidRPr="00152EF7">
        <w:rPr>
          <w:rFonts w:ascii="Times New Roman" w:hAnsi="Times New Roman" w:cs="Times New Roman"/>
          <w:sz w:val="28"/>
          <w:szCs w:val="28"/>
        </w:rPr>
        <w:t>225]</w:t>
      </w:r>
      <w:r w:rsidR="00730E9A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6A6BF6" w:rsidRPr="00152EF7" w:rsidRDefault="0002530D" w:rsidP="00D87B84">
      <w:pPr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Художник, тем ни менее, стихийно верит в преемственность между </w:t>
      </w:r>
      <w:r w:rsidR="00D923B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телом и духом, </w:t>
      </w:r>
      <w:r w:rsidR="00DA16B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каждый день (с меньшим или большим успехом) реализуя эту</w:t>
      </w:r>
      <w:r w:rsidR="00D923B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преемственност</w:t>
      </w:r>
      <w:r w:rsidR="00DA16BE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ь</w:t>
      </w:r>
      <w:r w:rsidR="00D923B4" w:rsidRPr="00152EF7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921B32" w:rsidRPr="00152EF7">
        <w:rPr>
          <w:rFonts w:ascii="Times New Roman" w:hAnsi="Times New Roman" w:cs="Times New Roman"/>
          <w:sz w:val="28"/>
          <w:szCs w:val="28"/>
        </w:rPr>
        <w:t xml:space="preserve"> Проблему эту ставил еще </w:t>
      </w:r>
      <w:r w:rsidR="00C04528" w:rsidRPr="00152EF7">
        <w:rPr>
          <w:rFonts w:ascii="Times New Roman" w:hAnsi="Times New Roman" w:cs="Times New Roman"/>
          <w:sz w:val="28"/>
          <w:szCs w:val="28"/>
        </w:rPr>
        <w:t xml:space="preserve">Дени </w:t>
      </w:r>
      <w:r w:rsidR="00533E1A" w:rsidRPr="00152EF7">
        <w:rPr>
          <w:rFonts w:ascii="Times New Roman" w:hAnsi="Times New Roman" w:cs="Times New Roman"/>
          <w:sz w:val="28"/>
          <w:szCs w:val="28"/>
        </w:rPr>
        <w:t xml:space="preserve">Дидро, разграничивая в своем «Парадоксе об актере» игру </w:t>
      </w:r>
      <w:r w:rsidR="000A6001" w:rsidRPr="00152EF7">
        <w:rPr>
          <w:rFonts w:ascii="Times New Roman" w:hAnsi="Times New Roman" w:cs="Times New Roman"/>
          <w:sz w:val="28"/>
          <w:szCs w:val="28"/>
        </w:rPr>
        <w:t xml:space="preserve">обдуманную, </w:t>
      </w:r>
      <w:r w:rsidR="00C917BB" w:rsidRPr="00152EF7">
        <w:rPr>
          <w:rFonts w:ascii="Times New Roman" w:hAnsi="Times New Roman" w:cs="Times New Roman"/>
          <w:sz w:val="28"/>
          <w:szCs w:val="28"/>
        </w:rPr>
        <w:t>опирающуюся на знание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 природ</w:t>
      </w:r>
      <w:r w:rsidR="00C917BB" w:rsidRPr="00152EF7">
        <w:rPr>
          <w:rFonts w:ascii="Times New Roman" w:hAnsi="Times New Roman" w:cs="Times New Roman"/>
          <w:sz w:val="28"/>
          <w:szCs w:val="28"/>
        </w:rPr>
        <w:t>ы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 человека и интуитивную</w:t>
      </w:r>
      <w:r w:rsidR="000A6001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игру </w:t>
      </w:r>
      <w:r w:rsidR="00533E1A" w:rsidRPr="00152EF7">
        <w:rPr>
          <w:rFonts w:ascii="Times New Roman" w:hAnsi="Times New Roman" w:cs="Times New Roman"/>
          <w:sz w:val="28"/>
          <w:szCs w:val="28"/>
        </w:rPr>
        <w:t>«нутром»</w:t>
      </w:r>
      <w:r w:rsidR="00F55B02" w:rsidRPr="00152EF7">
        <w:rPr>
          <w:rFonts w:ascii="Times New Roman" w:hAnsi="Times New Roman" w:cs="Times New Roman"/>
          <w:sz w:val="28"/>
          <w:szCs w:val="28"/>
        </w:rPr>
        <w:t>, в которой много спонтанности, но мало продуманности</w:t>
      </w:r>
      <w:r w:rsidR="00592420" w:rsidRPr="00152EF7">
        <w:rPr>
          <w:rFonts w:ascii="Times New Roman" w:hAnsi="Times New Roman" w:cs="Times New Roman"/>
          <w:sz w:val="28"/>
          <w:szCs w:val="28"/>
        </w:rPr>
        <w:t>:</w:t>
      </w:r>
      <w:r w:rsidR="00533E1A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0A6001" w:rsidRPr="00152EF7">
        <w:rPr>
          <w:rFonts w:ascii="Times New Roman" w:hAnsi="Times New Roman" w:cs="Times New Roman"/>
          <w:sz w:val="28"/>
          <w:szCs w:val="28"/>
        </w:rPr>
        <w:t>«Власть над нами принадлежит не тому, кто в экстазе, кто </w:t>
      </w:r>
      <w:r w:rsidR="00226704" w:rsidRPr="00152EF7">
        <w:rPr>
          <w:rFonts w:ascii="Times New Roman" w:hAnsi="Times New Roman" w:cs="Times New Roman"/>
          <w:sz w:val="28"/>
          <w:szCs w:val="28"/>
        </w:rPr>
        <w:t>–</w:t>
      </w:r>
      <w:r w:rsidR="000A6001" w:rsidRPr="00152EF7">
        <w:rPr>
          <w:rFonts w:ascii="Times New Roman" w:hAnsi="Times New Roman" w:cs="Times New Roman"/>
          <w:sz w:val="28"/>
          <w:szCs w:val="28"/>
        </w:rPr>
        <w:t xml:space="preserve"> вне себя: эта власть </w:t>
      </w:r>
      <w:r w:rsidR="00226704" w:rsidRPr="00152EF7">
        <w:rPr>
          <w:rFonts w:ascii="Times New Roman" w:hAnsi="Times New Roman" w:cs="Times New Roman"/>
          <w:sz w:val="28"/>
          <w:szCs w:val="28"/>
        </w:rPr>
        <w:t>–</w:t>
      </w:r>
      <w:r w:rsidR="000A6001" w:rsidRPr="00152EF7">
        <w:rPr>
          <w:rFonts w:ascii="Times New Roman" w:hAnsi="Times New Roman" w:cs="Times New Roman"/>
          <w:sz w:val="28"/>
          <w:szCs w:val="28"/>
        </w:rPr>
        <w:t xml:space="preserve"> привилегия того, кто владеет собой»</w:t>
      </w:r>
      <w:r w:rsidR="00C917BB" w:rsidRPr="00152EF7">
        <w:rPr>
          <w:rFonts w:ascii="Times New Roman" w:hAnsi="Times New Roman" w:cs="Times New Roman"/>
          <w:sz w:val="28"/>
          <w:szCs w:val="28"/>
        </w:rPr>
        <w:t xml:space="preserve"> [</w:t>
      </w:r>
      <w:fldSimple w:instr=" REF _Ref441922906 \r \h  \* MERGEFORMAT ">
        <w:r w:rsidR="00B24950">
          <w:rPr>
            <w:rFonts w:ascii="Times New Roman" w:hAnsi="Times New Roman" w:cs="Times New Roman"/>
            <w:sz w:val="28"/>
            <w:szCs w:val="28"/>
          </w:rPr>
          <w:t>6</w:t>
        </w:r>
      </w:fldSimple>
      <w:r w:rsidR="00C917BB" w:rsidRPr="00152EF7">
        <w:rPr>
          <w:rFonts w:ascii="Times New Roman" w:hAnsi="Times New Roman" w:cs="Times New Roman"/>
          <w:sz w:val="28"/>
          <w:szCs w:val="28"/>
        </w:rPr>
        <w:t>]</w:t>
      </w:r>
      <w:r w:rsidR="000A6001" w:rsidRPr="00152EF7">
        <w:rPr>
          <w:rFonts w:ascii="Times New Roman" w:hAnsi="Times New Roman" w:cs="Times New Roman"/>
          <w:sz w:val="28"/>
          <w:szCs w:val="28"/>
        </w:rPr>
        <w:t>.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 К</w:t>
      </w:r>
      <w:r w:rsidR="002A2CAB" w:rsidRPr="00152EF7">
        <w:rPr>
          <w:rFonts w:ascii="Times New Roman" w:hAnsi="Times New Roman" w:cs="Times New Roman"/>
          <w:sz w:val="28"/>
          <w:szCs w:val="28"/>
        </w:rPr>
        <w:t>ак видно</w:t>
      </w:r>
      <w:r w:rsidR="00592420" w:rsidRPr="00152EF7">
        <w:rPr>
          <w:rFonts w:ascii="Times New Roman" w:hAnsi="Times New Roman" w:cs="Times New Roman"/>
          <w:sz w:val="28"/>
          <w:szCs w:val="28"/>
        </w:rPr>
        <w:t>, эта точ</w:t>
      </w:r>
      <w:r w:rsidR="00C917BB" w:rsidRPr="00152EF7">
        <w:rPr>
          <w:rFonts w:ascii="Times New Roman" w:hAnsi="Times New Roman" w:cs="Times New Roman"/>
          <w:sz w:val="28"/>
          <w:szCs w:val="28"/>
        </w:rPr>
        <w:t>ка зрения противостоит пониманию творческого процесса</w:t>
      </w:r>
      <w:r w:rsidR="008F196D" w:rsidRPr="00152EF7">
        <w:rPr>
          <w:rFonts w:ascii="Times New Roman" w:hAnsi="Times New Roman" w:cs="Times New Roman"/>
          <w:sz w:val="28"/>
          <w:szCs w:val="28"/>
        </w:rPr>
        <w:t>, который был развернут</w:t>
      </w:r>
      <w:r w:rsidR="00C917BB" w:rsidRPr="00152EF7">
        <w:rPr>
          <w:rFonts w:ascii="Times New Roman" w:hAnsi="Times New Roman" w:cs="Times New Roman"/>
          <w:sz w:val="28"/>
          <w:szCs w:val="28"/>
        </w:rPr>
        <w:t xml:space="preserve"> выше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301FA3" w:rsidRPr="00152EF7">
        <w:rPr>
          <w:rFonts w:ascii="Times New Roman" w:hAnsi="Times New Roman" w:cs="Times New Roman"/>
          <w:sz w:val="28"/>
          <w:szCs w:val="28"/>
        </w:rPr>
        <w:t>Так, Дружинин</w:t>
      </w:r>
      <w:r w:rsidR="005D79D1" w:rsidRPr="00152EF7">
        <w:rPr>
          <w:rFonts w:ascii="Times New Roman" w:hAnsi="Times New Roman" w:cs="Times New Roman"/>
          <w:sz w:val="28"/>
          <w:szCs w:val="28"/>
        </w:rPr>
        <w:t xml:space="preserve"> настаивает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5D79D1" w:rsidRPr="00152EF7">
        <w:rPr>
          <w:rFonts w:ascii="Times New Roman" w:hAnsi="Times New Roman" w:cs="Times New Roman"/>
          <w:sz w:val="28"/>
          <w:szCs w:val="28"/>
        </w:rPr>
        <w:t xml:space="preserve">именно на </w:t>
      </w:r>
      <w:r w:rsidR="00592420" w:rsidRPr="00152EF7">
        <w:rPr>
          <w:rFonts w:ascii="Times New Roman" w:hAnsi="Times New Roman" w:cs="Times New Roman"/>
          <w:sz w:val="28"/>
          <w:szCs w:val="28"/>
        </w:rPr>
        <w:t>пр</w:t>
      </w:r>
      <w:r w:rsidR="00301FA3" w:rsidRPr="00152EF7">
        <w:rPr>
          <w:rFonts w:ascii="Times New Roman" w:hAnsi="Times New Roman" w:cs="Times New Roman"/>
          <w:sz w:val="28"/>
          <w:szCs w:val="28"/>
        </w:rPr>
        <w:t>евалировании в нем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 интуитивного, бессознательного</w:t>
      </w:r>
      <w:r w:rsidR="00301FA3" w:rsidRPr="00152EF7">
        <w:rPr>
          <w:rFonts w:ascii="Times New Roman" w:hAnsi="Times New Roman" w:cs="Times New Roman"/>
          <w:sz w:val="28"/>
          <w:szCs w:val="28"/>
        </w:rPr>
        <w:t xml:space="preserve"> начал</w:t>
      </w:r>
      <w:r w:rsidR="00D61BA8" w:rsidRPr="00152EF7">
        <w:rPr>
          <w:rFonts w:ascii="Times New Roman" w:hAnsi="Times New Roman" w:cs="Times New Roman"/>
          <w:sz w:val="28"/>
          <w:szCs w:val="28"/>
        </w:rPr>
        <w:t xml:space="preserve"> [</w:t>
      </w:r>
      <w:fldSimple w:instr=" REF _Ref413783890 \r \h  \* MERGEFORMAT ">
        <w:r w:rsidR="00B24950">
          <w:rPr>
            <w:rFonts w:ascii="Times New Roman" w:hAnsi="Times New Roman" w:cs="Times New Roman"/>
            <w:sz w:val="28"/>
            <w:szCs w:val="28"/>
          </w:rPr>
          <w:t>9</w:t>
        </w:r>
      </w:fldSimple>
      <w:r w:rsidR="00AA1109">
        <w:rPr>
          <w:rFonts w:ascii="Times New Roman" w:hAnsi="Times New Roman" w:cs="Times New Roman"/>
          <w:sz w:val="28"/>
          <w:szCs w:val="28"/>
        </w:rPr>
        <w:t>, с. 438</w:t>
      </w:r>
      <w:r w:rsidR="00D61BA8" w:rsidRPr="00152EF7">
        <w:rPr>
          <w:rFonts w:ascii="Times New Roman" w:hAnsi="Times New Roman" w:cs="Times New Roman"/>
          <w:sz w:val="28"/>
          <w:szCs w:val="28"/>
        </w:rPr>
        <w:t>]</w:t>
      </w:r>
      <w:r w:rsidR="00435B5A" w:rsidRPr="00152EF7">
        <w:rPr>
          <w:rFonts w:ascii="Times New Roman" w:hAnsi="Times New Roman" w:cs="Times New Roman"/>
          <w:sz w:val="28"/>
          <w:szCs w:val="28"/>
        </w:rPr>
        <w:t>.</w:t>
      </w:r>
      <w:r w:rsidR="00592420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435B5A" w:rsidRPr="00152EF7">
        <w:rPr>
          <w:rFonts w:ascii="Times New Roman" w:hAnsi="Times New Roman" w:cs="Times New Roman"/>
          <w:sz w:val="28"/>
          <w:szCs w:val="28"/>
        </w:rPr>
        <w:t>О</w:t>
      </w:r>
      <w:r w:rsidR="00C917BB" w:rsidRPr="00152EF7">
        <w:rPr>
          <w:rFonts w:ascii="Times New Roman" w:hAnsi="Times New Roman" w:cs="Times New Roman"/>
          <w:sz w:val="28"/>
          <w:szCs w:val="28"/>
        </w:rPr>
        <w:t xml:space="preserve"> своеобразном «выходе» за пределы собственной личности и рассудочности </w:t>
      </w:r>
      <w:r w:rsidR="000F0925" w:rsidRPr="00152EF7">
        <w:rPr>
          <w:rFonts w:ascii="Times New Roman" w:hAnsi="Times New Roman" w:cs="Times New Roman"/>
          <w:sz w:val="28"/>
          <w:szCs w:val="28"/>
        </w:rPr>
        <w:t xml:space="preserve">во все времена </w:t>
      </w:r>
      <w:r w:rsidR="00435B5A" w:rsidRPr="00152EF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917BB" w:rsidRPr="00152EF7">
        <w:rPr>
          <w:rFonts w:ascii="Times New Roman" w:hAnsi="Times New Roman" w:cs="Times New Roman"/>
          <w:sz w:val="28"/>
          <w:szCs w:val="28"/>
        </w:rPr>
        <w:t>говор</w:t>
      </w:r>
      <w:r w:rsidR="000F0925" w:rsidRPr="00152EF7">
        <w:rPr>
          <w:rFonts w:ascii="Times New Roman" w:hAnsi="Times New Roman" w:cs="Times New Roman"/>
          <w:sz w:val="28"/>
          <w:szCs w:val="28"/>
        </w:rPr>
        <w:t>или</w:t>
      </w:r>
      <w:r w:rsidR="00C917BB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435B5A" w:rsidRPr="00152EF7">
        <w:rPr>
          <w:rFonts w:ascii="Times New Roman" w:hAnsi="Times New Roman" w:cs="Times New Roman"/>
          <w:sz w:val="28"/>
          <w:szCs w:val="28"/>
        </w:rPr>
        <w:t xml:space="preserve">и </w:t>
      </w:r>
      <w:r w:rsidR="00C917BB" w:rsidRPr="00152EF7">
        <w:rPr>
          <w:rFonts w:ascii="Times New Roman" w:hAnsi="Times New Roman" w:cs="Times New Roman"/>
          <w:sz w:val="28"/>
          <w:szCs w:val="28"/>
        </w:rPr>
        <w:t xml:space="preserve">выдающиеся </w:t>
      </w:r>
      <w:r w:rsidR="00592420" w:rsidRPr="00152EF7">
        <w:rPr>
          <w:rFonts w:ascii="Times New Roman" w:hAnsi="Times New Roman" w:cs="Times New Roman"/>
          <w:sz w:val="28"/>
          <w:szCs w:val="28"/>
        </w:rPr>
        <w:t>художник</w:t>
      </w:r>
      <w:r w:rsidR="00C917BB" w:rsidRPr="00152EF7">
        <w:rPr>
          <w:rFonts w:ascii="Times New Roman" w:hAnsi="Times New Roman" w:cs="Times New Roman"/>
          <w:sz w:val="28"/>
          <w:szCs w:val="28"/>
        </w:rPr>
        <w:t>и</w:t>
      </w:r>
      <w:r w:rsidR="002A2CAB" w:rsidRPr="00152EF7">
        <w:rPr>
          <w:rFonts w:ascii="Times New Roman" w:hAnsi="Times New Roman" w:cs="Times New Roman"/>
          <w:sz w:val="28"/>
          <w:szCs w:val="28"/>
        </w:rPr>
        <w:t>.</w:t>
      </w:r>
    </w:p>
    <w:p w:rsidR="00012857" w:rsidRPr="00152EF7" w:rsidRDefault="006A6BF6" w:rsidP="00D87B84">
      <w:pPr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Б</w:t>
      </w:r>
      <w:r w:rsidR="00774224" w:rsidRPr="00152EF7">
        <w:rPr>
          <w:rFonts w:ascii="Times New Roman" w:hAnsi="Times New Roman" w:cs="Times New Roman"/>
          <w:sz w:val="28"/>
          <w:szCs w:val="28"/>
        </w:rPr>
        <w:t>олее сбалансированн</w:t>
      </w:r>
      <w:r w:rsidRPr="00152EF7">
        <w:rPr>
          <w:rFonts w:ascii="Times New Roman" w:hAnsi="Times New Roman" w:cs="Times New Roman"/>
          <w:sz w:val="28"/>
          <w:szCs w:val="28"/>
        </w:rPr>
        <w:t>ую</w:t>
      </w:r>
      <w:r w:rsidR="00774224" w:rsidRPr="00152EF7">
        <w:rPr>
          <w:rFonts w:ascii="Times New Roman" w:hAnsi="Times New Roman" w:cs="Times New Roman"/>
          <w:sz w:val="28"/>
          <w:szCs w:val="28"/>
        </w:rPr>
        <w:t xml:space="preserve"> позици</w:t>
      </w:r>
      <w:r w:rsidRPr="00152EF7">
        <w:rPr>
          <w:rFonts w:ascii="Times New Roman" w:hAnsi="Times New Roman" w:cs="Times New Roman"/>
          <w:sz w:val="28"/>
          <w:szCs w:val="28"/>
        </w:rPr>
        <w:t>ю</w:t>
      </w:r>
      <w:r w:rsidR="00774224" w:rsidRPr="00152EF7">
        <w:rPr>
          <w:rFonts w:ascii="Times New Roman" w:hAnsi="Times New Roman" w:cs="Times New Roman"/>
          <w:sz w:val="28"/>
          <w:szCs w:val="28"/>
        </w:rPr>
        <w:t xml:space="preserve"> можно усмотреть в письме Пушкина Н.</w:t>
      </w:r>
      <w:r w:rsidR="00684532" w:rsidRPr="00152EF7">
        <w:rPr>
          <w:rFonts w:ascii="Times New Roman" w:hAnsi="Times New Roman" w:cs="Times New Roman"/>
          <w:sz w:val="28"/>
          <w:szCs w:val="28"/>
        </w:rPr>
        <w:t> </w:t>
      </w:r>
      <w:r w:rsidR="00774224" w:rsidRPr="00152EF7">
        <w:rPr>
          <w:rFonts w:ascii="Times New Roman" w:hAnsi="Times New Roman" w:cs="Times New Roman"/>
          <w:sz w:val="28"/>
          <w:szCs w:val="28"/>
        </w:rPr>
        <w:t>Раевскому, написанному в июл</w:t>
      </w:r>
      <w:r w:rsidR="00301FA3" w:rsidRPr="00152EF7">
        <w:rPr>
          <w:rFonts w:ascii="Times New Roman" w:hAnsi="Times New Roman" w:cs="Times New Roman"/>
          <w:sz w:val="28"/>
          <w:szCs w:val="28"/>
        </w:rPr>
        <w:t>е</w:t>
      </w:r>
      <w:r w:rsidR="00774224" w:rsidRPr="00152EF7">
        <w:rPr>
          <w:rFonts w:ascii="Times New Roman" w:hAnsi="Times New Roman" w:cs="Times New Roman"/>
          <w:sz w:val="28"/>
          <w:szCs w:val="28"/>
        </w:rPr>
        <w:t xml:space="preserve"> 1825 года. Анализируя свою работу над «Борисом Годуновым», поэт говорит: «Большая часть сцен требует только рассуждения; когда же я дохожу до сцены, которая требует вдохновения, я ж</w:t>
      </w:r>
      <w:r w:rsidR="00301FA3" w:rsidRPr="00152EF7">
        <w:rPr>
          <w:rFonts w:ascii="Times New Roman" w:hAnsi="Times New Roman" w:cs="Times New Roman"/>
          <w:sz w:val="28"/>
          <w:szCs w:val="28"/>
        </w:rPr>
        <w:t>ду его или пропускаю эту сцену –</w:t>
      </w:r>
      <w:r w:rsidR="00774224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774224" w:rsidRPr="00152EF7">
        <w:rPr>
          <w:rFonts w:ascii="Times New Roman" w:hAnsi="Times New Roman" w:cs="Times New Roman"/>
          <w:sz w:val="28"/>
          <w:szCs w:val="28"/>
        </w:rPr>
        <w:lastRenderedPageBreak/>
        <w:t xml:space="preserve">такой способ работы для меня совершенно нов». </w:t>
      </w:r>
      <w:r w:rsidRPr="00152EF7">
        <w:rPr>
          <w:rFonts w:ascii="Times New Roman" w:hAnsi="Times New Roman" w:cs="Times New Roman"/>
          <w:sz w:val="28"/>
          <w:szCs w:val="28"/>
        </w:rPr>
        <w:t xml:space="preserve">Другими словами, </w:t>
      </w:r>
      <w:r w:rsidR="00D876D3" w:rsidRPr="00152EF7">
        <w:rPr>
          <w:rFonts w:ascii="Times New Roman" w:hAnsi="Times New Roman" w:cs="Times New Roman"/>
          <w:sz w:val="28"/>
          <w:szCs w:val="28"/>
        </w:rPr>
        <w:t>некоторые эпизоды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D876D3" w:rsidRPr="00152EF7">
        <w:rPr>
          <w:rFonts w:ascii="Times New Roman" w:hAnsi="Times New Roman" w:cs="Times New Roman"/>
          <w:sz w:val="28"/>
          <w:szCs w:val="28"/>
        </w:rPr>
        <w:t>сочиняются с помощью</w:t>
      </w:r>
      <w:r w:rsidRPr="00152EF7">
        <w:rPr>
          <w:rFonts w:ascii="Times New Roman" w:hAnsi="Times New Roman" w:cs="Times New Roman"/>
          <w:sz w:val="28"/>
          <w:szCs w:val="28"/>
        </w:rPr>
        <w:t xml:space="preserve"> техники, в опоре на известные закономерности, каноны тво</w:t>
      </w:r>
      <w:r w:rsidR="00D876D3" w:rsidRPr="00152EF7">
        <w:rPr>
          <w:rFonts w:ascii="Times New Roman" w:hAnsi="Times New Roman" w:cs="Times New Roman"/>
          <w:sz w:val="28"/>
          <w:szCs w:val="28"/>
        </w:rPr>
        <w:t>рчества; но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D876D3" w:rsidRPr="00152EF7">
        <w:rPr>
          <w:rFonts w:ascii="Times New Roman" w:hAnsi="Times New Roman" w:cs="Times New Roman"/>
          <w:sz w:val="28"/>
          <w:szCs w:val="28"/>
        </w:rPr>
        <w:t>некоторые</w:t>
      </w:r>
      <w:r w:rsidRPr="00152EF7">
        <w:rPr>
          <w:rFonts w:ascii="Times New Roman" w:hAnsi="Times New Roman" w:cs="Times New Roman"/>
          <w:sz w:val="28"/>
          <w:szCs w:val="28"/>
        </w:rPr>
        <w:t xml:space="preserve"> требу</w:t>
      </w:r>
      <w:r w:rsidR="00D876D3" w:rsidRPr="00152EF7">
        <w:rPr>
          <w:rFonts w:ascii="Times New Roman" w:hAnsi="Times New Roman" w:cs="Times New Roman"/>
          <w:sz w:val="28"/>
          <w:szCs w:val="28"/>
        </w:rPr>
        <w:t>ют</w:t>
      </w:r>
      <w:r w:rsidRPr="00152EF7">
        <w:rPr>
          <w:rFonts w:ascii="Times New Roman" w:hAnsi="Times New Roman" w:cs="Times New Roman"/>
          <w:sz w:val="28"/>
          <w:szCs w:val="28"/>
        </w:rPr>
        <w:t xml:space="preserve"> от автора </w:t>
      </w:r>
      <w:r w:rsidR="00D876D3" w:rsidRPr="00152EF7">
        <w:rPr>
          <w:rFonts w:ascii="Times New Roman" w:hAnsi="Times New Roman" w:cs="Times New Roman"/>
          <w:sz w:val="28"/>
          <w:szCs w:val="28"/>
        </w:rPr>
        <w:t>исступления и</w:t>
      </w:r>
      <w:r w:rsidR="00435B5A" w:rsidRPr="00152EF7">
        <w:rPr>
          <w:rFonts w:ascii="Times New Roman" w:hAnsi="Times New Roman" w:cs="Times New Roman"/>
          <w:sz w:val="28"/>
          <w:szCs w:val="28"/>
        </w:rPr>
        <w:t>ли</w:t>
      </w:r>
      <w:r w:rsidR="00D876D3" w:rsidRPr="00152EF7">
        <w:rPr>
          <w:rFonts w:ascii="Times New Roman" w:hAnsi="Times New Roman" w:cs="Times New Roman"/>
          <w:sz w:val="28"/>
          <w:szCs w:val="28"/>
        </w:rPr>
        <w:t xml:space="preserve"> изменен</w:t>
      </w:r>
      <w:r w:rsidR="00435B5A" w:rsidRPr="00152EF7">
        <w:rPr>
          <w:rFonts w:ascii="Times New Roman" w:hAnsi="Times New Roman" w:cs="Times New Roman"/>
          <w:sz w:val="28"/>
          <w:szCs w:val="28"/>
        </w:rPr>
        <w:t>ного</w:t>
      </w:r>
      <w:r w:rsidRPr="00152EF7">
        <w:rPr>
          <w:rFonts w:ascii="Times New Roman" w:hAnsi="Times New Roman" w:cs="Times New Roman"/>
          <w:sz w:val="28"/>
          <w:szCs w:val="28"/>
        </w:rPr>
        <w:t xml:space="preserve"> состояния сознания. </w:t>
      </w:r>
      <w:r w:rsidR="00AD1A64" w:rsidRPr="00152EF7">
        <w:rPr>
          <w:rFonts w:ascii="Times New Roman" w:hAnsi="Times New Roman" w:cs="Times New Roman"/>
          <w:sz w:val="28"/>
          <w:szCs w:val="28"/>
        </w:rPr>
        <w:t>В театральном творчестве также можно выделить два подобных подхода. В</w:t>
      </w:r>
      <w:r w:rsidR="00592420" w:rsidRPr="00152EF7">
        <w:rPr>
          <w:rFonts w:ascii="Times New Roman" w:hAnsi="Times New Roman" w:cs="Times New Roman"/>
          <w:sz w:val="28"/>
          <w:szCs w:val="28"/>
        </w:rPr>
        <w:t>ильсон</w:t>
      </w:r>
      <w:r w:rsidR="00AD1A64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632C5C" w:rsidRPr="00152EF7">
        <w:rPr>
          <w:rFonts w:ascii="Times New Roman" w:hAnsi="Times New Roman" w:cs="Times New Roman"/>
          <w:sz w:val="28"/>
          <w:szCs w:val="28"/>
        </w:rPr>
        <w:t>обознач</w:t>
      </w:r>
      <w:r w:rsidR="00AD1A64" w:rsidRPr="00152EF7">
        <w:rPr>
          <w:rFonts w:ascii="Times New Roman" w:hAnsi="Times New Roman" w:cs="Times New Roman"/>
          <w:sz w:val="28"/>
          <w:szCs w:val="28"/>
        </w:rPr>
        <w:t>ает их</w:t>
      </w:r>
      <w:r w:rsidR="00632C5C" w:rsidRPr="00152EF7">
        <w:rPr>
          <w:rFonts w:ascii="Times New Roman" w:hAnsi="Times New Roman" w:cs="Times New Roman"/>
          <w:sz w:val="28"/>
          <w:szCs w:val="28"/>
        </w:rPr>
        <w:t xml:space="preserve"> как художественный и технический</w:t>
      </w:r>
      <w:r w:rsidR="00AD1A64" w:rsidRPr="00152EF7">
        <w:rPr>
          <w:rFonts w:ascii="Times New Roman" w:hAnsi="Times New Roman" w:cs="Times New Roman"/>
          <w:sz w:val="28"/>
          <w:szCs w:val="28"/>
        </w:rPr>
        <w:t xml:space="preserve"> (в русскоязычной литературе – «театр переживания» и «театр представления»)</w:t>
      </w:r>
      <w:r w:rsidR="00632C5C" w:rsidRPr="00152EF7">
        <w:rPr>
          <w:rFonts w:ascii="Times New Roman" w:hAnsi="Times New Roman" w:cs="Times New Roman"/>
          <w:sz w:val="28"/>
          <w:szCs w:val="28"/>
        </w:rPr>
        <w:t xml:space="preserve">. Основное различие между этими двумя школами исполнительского мастерства состоит в том, играет ли актер «изнутри </w:t>
      </w:r>
      <w:r w:rsidR="00AD1A64" w:rsidRPr="00152EF7">
        <w:rPr>
          <w:rFonts w:ascii="Times New Roman" w:hAnsi="Times New Roman" w:cs="Times New Roman"/>
          <w:sz w:val="28"/>
          <w:szCs w:val="28"/>
        </w:rPr>
        <w:t>–</w:t>
      </w:r>
      <w:r w:rsidR="00632C5C" w:rsidRPr="00152EF7">
        <w:rPr>
          <w:rFonts w:ascii="Times New Roman" w:hAnsi="Times New Roman" w:cs="Times New Roman"/>
          <w:sz w:val="28"/>
          <w:szCs w:val="28"/>
        </w:rPr>
        <w:t xml:space="preserve"> наружу» или «снаружи </w:t>
      </w:r>
      <w:r w:rsidR="00AD1A64" w:rsidRPr="00152EF7">
        <w:rPr>
          <w:rFonts w:ascii="Times New Roman" w:hAnsi="Times New Roman" w:cs="Times New Roman"/>
          <w:sz w:val="28"/>
          <w:szCs w:val="28"/>
        </w:rPr>
        <w:t>–</w:t>
      </w:r>
      <w:r w:rsidR="00632C5C" w:rsidRPr="00152EF7">
        <w:rPr>
          <w:rFonts w:ascii="Times New Roman" w:hAnsi="Times New Roman" w:cs="Times New Roman"/>
          <w:sz w:val="28"/>
          <w:szCs w:val="28"/>
        </w:rPr>
        <w:t xml:space="preserve"> вовнутрь», то есть «вжи</w:t>
      </w:r>
      <w:r w:rsidR="00632C5C" w:rsidRPr="00152EF7">
        <w:rPr>
          <w:rFonts w:ascii="Times New Roman" w:hAnsi="Times New Roman" w:cs="Times New Roman"/>
          <w:sz w:val="28"/>
          <w:szCs w:val="28"/>
        </w:rPr>
        <w:softHyphen/>
        <w:t>вается» ли он в роль или проецирует себя на аудиторию, рассматри</w:t>
      </w:r>
      <w:r w:rsidR="00632C5C" w:rsidRPr="00152EF7">
        <w:rPr>
          <w:rFonts w:ascii="Times New Roman" w:hAnsi="Times New Roman" w:cs="Times New Roman"/>
          <w:sz w:val="28"/>
          <w:szCs w:val="28"/>
        </w:rPr>
        <w:softHyphen/>
        <w:t xml:space="preserve">вая роль главным образом с точки зрения публики. </w:t>
      </w:r>
      <w:r w:rsidR="00AD1A64" w:rsidRPr="00152EF7">
        <w:rPr>
          <w:rFonts w:ascii="Times New Roman" w:hAnsi="Times New Roman" w:cs="Times New Roman"/>
          <w:sz w:val="28"/>
          <w:szCs w:val="28"/>
        </w:rPr>
        <w:t>В последнем случае, «Если актер способен притвориться искренним – он состоялся»</w:t>
      </w:r>
      <w:r w:rsidR="000953EE" w:rsidRPr="00152EF7">
        <w:rPr>
          <w:rFonts w:ascii="Times New Roman" w:hAnsi="Times New Roman" w:cs="Times New Roman"/>
          <w:sz w:val="28"/>
          <w:szCs w:val="28"/>
        </w:rPr>
        <w:t xml:space="preserve"> [</w:t>
      </w:r>
      <w:fldSimple w:instr=" REF _Ref441922365 \r \h  \* MERGEFORMAT ">
        <w:r w:rsidR="008E4DDD">
          <w:rPr>
            <w:rFonts w:ascii="Times New Roman" w:hAnsi="Times New Roman" w:cs="Times New Roman"/>
            <w:sz w:val="28"/>
            <w:szCs w:val="28"/>
          </w:rPr>
          <w:t>2</w:t>
        </w:r>
      </w:fldSimple>
      <w:r w:rsidR="008E4DDD">
        <w:rPr>
          <w:rFonts w:ascii="Times New Roman" w:hAnsi="Times New Roman" w:cs="Times New Roman"/>
          <w:sz w:val="28"/>
          <w:szCs w:val="28"/>
        </w:rPr>
        <w:t xml:space="preserve">, с. </w:t>
      </w:r>
      <w:r w:rsidR="000953EE" w:rsidRPr="00152EF7">
        <w:rPr>
          <w:rFonts w:ascii="Times New Roman" w:hAnsi="Times New Roman" w:cs="Times New Roman"/>
          <w:sz w:val="28"/>
          <w:szCs w:val="28"/>
        </w:rPr>
        <w:t>111].</w:t>
      </w:r>
    </w:p>
    <w:p w:rsidR="00632C5C" w:rsidRPr="00152EF7" w:rsidRDefault="00012857" w:rsidP="00D87B84">
      <w:pPr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Итак, технически верное исполнение может рождать адекватный художественный образ, правильное внутреннее состояние</w:t>
      </w:r>
      <w:r w:rsidR="004F2439" w:rsidRPr="00152EF7">
        <w:rPr>
          <w:rFonts w:ascii="Times New Roman" w:hAnsi="Times New Roman" w:cs="Times New Roman"/>
          <w:sz w:val="28"/>
          <w:szCs w:val="28"/>
        </w:rPr>
        <w:t>, соответствующее замыслу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435B5A" w:rsidRPr="00152EF7">
        <w:rPr>
          <w:rFonts w:ascii="Times New Roman" w:hAnsi="Times New Roman" w:cs="Times New Roman"/>
          <w:sz w:val="28"/>
          <w:szCs w:val="28"/>
        </w:rPr>
        <w:t xml:space="preserve">автора </w:t>
      </w:r>
      <w:r w:rsidRPr="00152EF7">
        <w:rPr>
          <w:rFonts w:ascii="Times New Roman" w:hAnsi="Times New Roman" w:cs="Times New Roman"/>
          <w:sz w:val="28"/>
          <w:szCs w:val="28"/>
        </w:rPr>
        <w:t>– и у исполн</w:t>
      </w:r>
      <w:r w:rsidR="00435B5A" w:rsidRPr="00152EF7">
        <w:rPr>
          <w:rFonts w:ascii="Times New Roman" w:hAnsi="Times New Roman" w:cs="Times New Roman"/>
          <w:sz w:val="28"/>
          <w:szCs w:val="28"/>
        </w:rPr>
        <w:t>ителя, и у слушателя</w:t>
      </w:r>
      <w:r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3D6215" w:rsidRPr="00152EF7">
        <w:rPr>
          <w:rFonts w:ascii="Times New Roman" w:hAnsi="Times New Roman" w:cs="Times New Roman"/>
          <w:sz w:val="28"/>
          <w:szCs w:val="28"/>
        </w:rPr>
        <w:t xml:space="preserve">И наоборот: творческий «фонтан», </w:t>
      </w:r>
      <w:r w:rsidR="004F2439" w:rsidRPr="00152EF7">
        <w:rPr>
          <w:rFonts w:ascii="Times New Roman" w:hAnsi="Times New Roman" w:cs="Times New Roman"/>
          <w:sz w:val="28"/>
          <w:szCs w:val="28"/>
        </w:rPr>
        <w:t xml:space="preserve">вдохновенный порыв, плоды работы воображения, </w:t>
      </w:r>
      <w:r w:rsidR="003D6215" w:rsidRPr="00152EF7">
        <w:rPr>
          <w:rFonts w:ascii="Times New Roman" w:hAnsi="Times New Roman" w:cs="Times New Roman"/>
          <w:sz w:val="28"/>
          <w:szCs w:val="28"/>
        </w:rPr>
        <w:t>двигаясь «изнутри – наружу»</w:t>
      </w:r>
      <w:r w:rsidR="004F2439" w:rsidRPr="00152EF7">
        <w:rPr>
          <w:rFonts w:ascii="Times New Roman" w:hAnsi="Times New Roman" w:cs="Times New Roman"/>
          <w:sz w:val="28"/>
          <w:szCs w:val="28"/>
        </w:rPr>
        <w:t>, рождаю</w:t>
      </w:r>
      <w:r w:rsidR="003D6215" w:rsidRPr="00152EF7">
        <w:rPr>
          <w:rFonts w:ascii="Times New Roman" w:hAnsi="Times New Roman" w:cs="Times New Roman"/>
          <w:sz w:val="28"/>
          <w:szCs w:val="28"/>
        </w:rPr>
        <w:t xml:space="preserve">т адекватные </w:t>
      </w:r>
      <w:r w:rsidR="004F2439" w:rsidRPr="00152EF7">
        <w:rPr>
          <w:rFonts w:ascii="Times New Roman" w:hAnsi="Times New Roman" w:cs="Times New Roman"/>
          <w:sz w:val="28"/>
          <w:szCs w:val="28"/>
        </w:rPr>
        <w:t xml:space="preserve">им </w:t>
      </w:r>
      <w:r w:rsidR="003D6215" w:rsidRPr="00152EF7">
        <w:rPr>
          <w:rFonts w:ascii="Times New Roman" w:hAnsi="Times New Roman" w:cs="Times New Roman"/>
          <w:sz w:val="28"/>
          <w:szCs w:val="28"/>
        </w:rPr>
        <w:t>средства выразительности</w:t>
      </w:r>
      <w:r w:rsidR="004F2439" w:rsidRPr="00152EF7">
        <w:rPr>
          <w:rFonts w:ascii="Times New Roman" w:hAnsi="Times New Roman" w:cs="Times New Roman"/>
          <w:sz w:val="28"/>
          <w:szCs w:val="28"/>
        </w:rPr>
        <w:t>.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Стало быть, худож</w:t>
      </w:r>
      <w:r w:rsidR="00AF1167" w:rsidRPr="00152EF7">
        <w:rPr>
          <w:rFonts w:ascii="Times New Roman" w:hAnsi="Times New Roman" w:cs="Times New Roman"/>
          <w:sz w:val="28"/>
          <w:szCs w:val="28"/>
        </w:rPr>
        <w:t xml:space="preserve">ник </w:t>
      </w:r>
      <w:r w:rsidR="00345D11" w:rsidRPr="00152EF7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 w:rsidR="004F2439" w:rsidRPr="00152EF7">
        <w:rPr>
          <w:rFonts w:ascii="Times New Roman" w:hAnsi="Times New Roman" w:cs="Times New Roman"/>
          <w:sz w:val="28"/>
          <w:szCs w:val="28"/>
        </w:rPr>
        <w:t xml:space="preserve">всегда </w:t>
      </w:r>
      <w:r w:rsidR="00AF1167" w:rsidRPr="00152EF7">
        <w:rPr>
          <w:rFonts w:ascii="Times New Roman" w:hAnsi="Times New Roman" w:cs="Times New Roman"/>
          <w:sz w:val="28"/>
          <w:szCs w:val="28"/>
        </w:rPr>
        <w:t>исходит из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наличи</w:t>
      </w:r>
      <w:r w:rsidR="00AF1167" w:rsidRPr="00152EF7">
        <w:rPr>
          <w:rFonts w:ascii="Times New Roman" w:hAnsi="Times New Roman" w:cs="Times New Roman"/>
          <w:sz w:val="28"/>
          <w:szCs w:val="28"/>
        </w:rPr>
        <w:t>я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психофизиологической связ</w:t>
      </w:r>
      <w:r w:rsidR="00CE6DE9" w:rsidRPr="00152EF7">
        <w:rPr>
          <w:rFonts w:ascii="Times New Roman" w:hAnsi="Times New Roman" w:cs="Times New Roman"/>
          <w:sz w:val="28"/>
          <w:szCs w:val="28"/>
        </w:rPr>
        <w:t>и;</w:t>
      </w:r>
      <w:r w:rsidR="00AF1167" w:rsidRPr="00152EF7">
        <w:rPr>
          <w:rFonts w:ascii="Times New Roman" w:hAnsi="Times New Roman" w:cs="Times New Roman"/>
          <w:sz w:val="28"/>
          <w:szCs w:val="28"/>
        </w:rPr>
        <w:t xml:space="preserve"> более того, это один из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ключевых механизмов</w:t>
      </w:r>
      <w:r w:rsidR="00AF1167" w:rsidRPr="00152EF7">
        <w:rPr>
          <w:rFonts w:ascii="Times New Roman" w:hAnsi="Times New Roman" w:cs="Times New Roman"/>
          <w:sz w:val="28"/>
          <w:szCs w:val="28"/>
        </w:rPr>
        <w:t xml:space="preserve"> его творчества</w:t>
      </w:r>
      <w:r w:rsidR="00470EFE" w:rsidRPr="00152EF7">
        <w:rPr>
          <w:rFonts w:ascii="Times New Roman" w:hAnsi="Times New Roman" w:cs="Times New Roman"/>
          <w:sz w:val="28"/>
          <w:szCs w:val="28"/>
        </w:rPr>
        <w:t>. Эта п</w:t>
      </w:r>
      <w:r w:rsidR="00CE6DE9" w:rsidRPr="00152EF7">
        <w:rPr>
          <w:rFonts w:ascii="Times New Roman" w:hAnsi="Times New Roman" w:cs="Times New Roman"/>
          <w:sz w:val="28"/>
          <w:szCs w:val="28"/>
        </w:rPr>
        <w:t>озиция вступает в конфликт с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CE6DE9" w:rsidRPr="00152EF7">
        <w:rPr>
          <w:rFonts w:ascii="Times New Roman" w:hAnsi="Times New Roman" w:cs="Times New Roman"/>
          <w:sz w:val="28"/>
          <w:szCs w:val="28"/>
        </w:rPr>
        <w:t xml:space="preserve">научными </w:t>
      </w:r>
      <w:r w:rsidR="00470EFE" w:rsidRPr="00152EF7">
        <w:rPr>
          <w:rFonts w:ascii="Times New Roman" w:hAnsi="Times New Roman" w:cs="Times New Roman"/>
          <w:sz w:val="28"/>
          <w:szCs w:val="28"/>
        </w:rPr>
        <w:t>теориями, которые ее отрицают</w:t>
      </w:r>
      <w:r w:rsidR="00CE6DE9" w:rsidRPr="00152EF7">
        <w:rPr>
          <w:rFonts w:ascii="Times New Roman" w:hAnsi="Times New Roman" w:cs="Times New Roman"/>
          <w:sz w:val="28"/>
          <w:szCs w:val="28"/>
        </w:rPr>
        <w:t>, например,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4F2439" w:rsidRPr="00152EF7">
        <w:rPr>
          <w:rFonts w:ascii="Times New Roman" w:hAnsi="Times New Roman" w:cs="Times New Roman"/>
          <w:sz w:val="28"/>
          <w:szCs w:val="28"/>
        </w:rPr>
        <w:t>с психофизиологическим</w:t>
      </w:r>
      <w:r w:rsidR="00470EFE" w:rsidRPr="00152EF7">
        <w:rPr>
          <w:rFonts w:ascii="Times New Roman" w:hAnsi="Times New Roman" w:cs="Times New Roman"/>
          <w:sz w:val="28"/>
          <w:szCs w:val="28"/>
        </w:rPr>
        <w:t xml:space="preserve"> параллелизм</w:t>
      </w:r>
      <w:r w:rsidR="004F2439" w:rsidRPr="00152EF7">
        <w:rPr>
          <w:rFonts w:ascii="Times New Roman" w:hAnsi="Times New Roman" w:cs="Times New Roman"/>
          <w:sz w:val="28"/>
          <w:szCs w:val="28"/>
        </w:rPr>
        <w:t>ом</w:t>
      </w:r>
      <w:r w:rsidR="00D21FF5" w:rsidRPr="00152EF7">
        <w:rPr>
          <w:rFonts w:ascii="Times New Roman" w:hAnsi="Times New Roman" w:cs="Times New Roman"/>
          <w:sz w:val="28"/>
          <w:szCs w:val="28"/>
        </w:rPr>
        <w:t>, упоминаемым выше</w:t>
      </w:r>
      <w:r w:rsidR="00AF1167" w:rsidRPr="00152EF7">
        <w:rPr>
          <w:rFonts w:ascii="Times New Roman" w:hAnsi="Times New Roman" w:cs="Times New Roman"/>
          <w:sz w:val="28"/>
          <w:szCs w:val="28"/>
        </w:rPr>
        <w:t>. Также</w:t>
      </w:r>
      <w:r w:rsidR="00991273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991273" w:rsidRPr="00152EF7">
        <w:rPr>
          <w:rFonts w:ascii="Times New Roman" w:hAnsi="Times New Roman" w:cs="Times New Roman"/>
          <w:i/>
          <w:sz w:val="28"/>
          <w:szCs w:val="28"/>
        </w:rPr>
        <w:t>артист будет против утверждения о нерасчлененности сознания и мозга</w:t>
      </w:r>
      <w:r w:rsidR="00991273" w:rsidRPr="00152EF7">
        <w:rPr>
          <w:rFonts w:ascii="Times New Roman" w:hAnsi="Times New Roman" w:cs="Times New Roman"/>
          <w:sz w:val="28"/>
          <w:szCs w:val="28"/>
        </w:rPr>
        <w:t xml:space="preserve">, </w:t>
      </w:r>
      <w:r w:rsidR="00AF1167" w:rsidRPr="00152EF7">
        <w:rPr>
          <w:rFonts w:ascii="Times New Roman" w:hAnsi="Times New Roman" w:cs="Times New Roman"/>
          <w:sz w:val="28"/>
          <w:szCs w:val="28"/>
        </w:rPr>
        <w:t>поскольку</w:t>
      </w:r>
      <w:r w:rsidR="00DB006A" w:rsidRPr="00152EF7">
        <w:rPr>
          <w:rFonts w:ascii="Times New Roman" w:hAnsi="Times New Roman" w:cs="Times New Roman"/>
          <w:sz w:val="28"/>
          <w:szCs w:val="28"/>
        </w:rPr>
        <w:t>, как</w:t>
      </w:r>
      <w:r w:rsidR="00AF1167" w:rsidRPr="00152EF7">
        <w:rPr>
          <w:rFonts w:ascii="Times New Roman" w:hAnsi="Times New Roman" w:cs="Times New Roman"/>
          <w:sz w:val="28"/>
          <w:szCs w:val="28"/>
        </w:rPr>
        <w:t xml:space="preserve"> было показано</w:t>
      </w:r>
      <w:r w:rsidR="00DB006A" w:rsidRPr="00152EF7">
        <w:rPr>
          <w:rFonts w:ascii="Times New Roman" w:hAnsi="Times New Roman" w:cs="Times New Roman"/>
          <w:sz w:val="28"/>
          <w:szCs w:val="28"/>
        </w:rPr>
        <w:t xml:space="preserve"> выше</w:t>
      </w:r>
      <w:r w:rsidR="00AF1167" w:rsidRPr="00152EF7">
        <w:rPr>
          <w:rFonts w:ascii="Times New Roman" w:hAnsi="Times New Roman" w:cs="Times New Roman"/>
          <w:sz w:val="28"/>
          <w:szCs w:val="28"/>
        </w:rPr>
        <w:t xml:space="preserve">, психическое и физическое </w:t>
      </w:r>
      <w:r w:rsidR="00991273" w:rsidRPr="00152EF7">
        <w:rPr>
          <w:rFonts w:ascii="Times New Roman" w:hAnsi="Times New Roman" w:cs="Times New Roman"/>
          <w:sz w:val="28"/>
          <w:szCs w:val="28"/>
        </w:rPr>
        <w:t>обнаруживает</w:t>
      </w:r>
      <w:r w:rsidR="00AF1167" w:rsidRPr="00152EF7">
        <w:rPr>
          <w:rFonts w:ascii="Times New Roman" w:hAnsi="Times New Roman" w:cs="Times New Roman"/>
          <w:sz w:val="28"/>
          <w:szCs w:val="28"/>
        </w:rPr>
        <w:t xml:space="preserve"> в художественной деятельности некоторую свободу друг от друга.</w:t>
      </w:r>
    </w:p>
    <w:p w:rsidR="00E368AF" w:rsidRPr="00152EF7" w:rsidRDefault="00CC066E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Вернемся </w:t>
      </w:r>
      <w:r w:rsidR="00097178" w:rsidRPr="00152EF7">
        <w:rPr>
          <w:rFonts w:ascii="Times New Roman" w:hAnsi="Times New Roman" w:cs="Times New Roman"/>
          <w:sz w:val="28"/>
          <w:szCs w:val="28"/>
        </w:rPr>
        <w:t xml:space="preserve">же </w:t>
      </w:r>
      <w:r w:rsidRPr="00152EF7">
        <w:rPr>
          <w:rFonts w:ascii="Times New Roman" w:hAnsi="Times New Roman" w:cs="Times New Roman"/>
          <w:sz w:val="28"/>
          <w:szCs w:val="28"/>
        </w:rPr>
        <w:t xml:space="preserve">к игре «нутром», описанной Дидро. </w:t>
      </w:r>
      <w:r w:rsidR="00626251" w:rsidRPr="00152EF7">
        <w:rPr>
          <w:rFonts w:ascii="Times New Roman" w:hAnsi="Times New Roman" w:cs="Times New Roman"/>
          <w:sz w:val="28"/>
          <w:szCs w:val="28"/>
        </w:rPr>
        <w:t>Пожалуй</w:t>
      </w:r>
      <w:r w:rsidRPr="00152EF7">
        <w:rPr>
          <w:rFonts w:ascii="Times New Roman" w:hAnsi="Times New Roman" w:cs="Times New Roman"/>
          <w:sz w:val="28"/>
          <w:szCs w:val="28"/>
        </w:rPr>
        <w:t xml:space="preserve">, здесь исполнитель находится на </w:t>
      </w:r>
      <w:r w:rsidR="008F3CC8" w:rsidRPr="00152EF7">
        <w:rPr>
          <w:rFonts w:ascii="Times New Roman" w:hAnsi="Times New Roman" w:cs="Times New Roman"/>
          <w:sz w:val="28"/>
          <w:szCs w:val="28"/>
        </w:rPr>
        <w:t>уровне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D74B3A" w:rsidRPr="00152EF7">
        <w:rPr>
          <w:rFonts w:ascii="Times New Roman" w:hAnsi="Times New Roman" w:cs="Times New Roman"/>
          <w:sz w:val="28"/>
          <w:szCs w:val="28"/>
        </w:rPr>
        <w:t xml:space="preserve">Е </w:t>
      </w:r>
      <w:r w:rsidRPr="00152EF7">
        <w:rPr>
          <w:rFonts w:ascii="Times New Roman" w:hAnsi="Times New Roman" w:cs="Times New Roman"/>
          <w:sz w:val="28"/>
          <w:szCs w:val="28"/>
        </w:rPr>
        <w:t xml:space="preserve">по Бернштейну. </w:t>
      </w:r>
      <w:r w:rsidR="008F3CC8" w:rsidRPr="00152EF7">
        <w:rPr>
          <w:rFonts w:ascii="Times New Roman" w:hAnsi="Times New Roman" w:cs="Times New Roman"/>
          <w:sz w:val="28"/>
          <w:szCs w:val="28"/>
        </w:rPr>
        <w:t>Его деятельность координируется смыслами</w:t>
      </w:r>
      <w:r w:rsidR="000532A7" w:rsidRPr="00152EF7">
        <w:rPr>
          <w:rFonts w:ascii="Times New Roman" w:hAnsi="Times New Roman" w:cs="Times New Roman"/>
          <w:sz w:val="28"/>
          <w:szCs w:val="28"/>
        </w:rPr>
        <w:t>, которые объединены не предмета</w:t>
      </w:r>
      <w:r w:rsidR="00626251" w:rsidRPr="00152EF7">
        <w:rPr>
          <w:rFonts w:ascii="Times New Roman" w:hAnsi="Times New Roman" w:cs="Times New Roman"/>
          <w:sz w:val="28"/>
          <w:szCs w:val="28"/>
        </w:rPr>
        <w:t>м</w:t>
      </w:r>
      <w:r w:rsidR="000532A7" w:rsidRPr="00152EF7">
        <w:rPr>
          <w:rFonts w:ascii="Times New Roman" w:hAnsi="Times New Roman" w:cs="Times New Roman"/>
          <w:sz w:val="28"/>
          <w:szCs w:val="28"/>
        </w:rPr>
        <w:t>и</w:t>
      </w:r>
      <w:r w:rsidR="00626251" w:rsidRPr="00152EF7">
        <w:rPr>
          <w:rFonts w:ascii="Times New Roman" w:hAnsi="Times New Roman" w:cs="Times New Roman"/>
          <w:sz w:val="28"/>
          <w:szCs w:val="28"/>
        </w:rPr>
        <w:t>, а отвлеченным заданием или замыслом</w:t>
      </w:r>
      <w:r w:rsidR="008F3CC8" w:rsidRPr="00152EF7">
        <w:rPr>
          <w:rFonts w:ascii="Times New Roman" w:hAnsi="Times New Roman" w:cs="Times New Roman"/>
          <w:sz w:val="28"/>
          <w:szCs w:val="28"/>
        </w:rPr>
        <w:t xml:space="preserve">. При этом </w:t>
      </w:r>
      <w:r w:rsidR="00D74B3A" w:rsidRPr="00152EF7">
        <w:rPr>
          <w:rFonts w:ascii="Times New Roman" w:hAnsi="Times New Roman" w:cs="Times New Roman"/>
          <w:sz w:val="28"/>
          <w:szCs w:val="28"/>
        </w:rPr>
        <w:t>планомерность и продуманность</w:t>
      </w:r>
      <w:r w:rsidR="00C829FF" w:rsidRPr="00152EF7">
        <w:rPr>
          <w:rFonts w:ascii="Times New Roman" w:hAnsi="Times New Roman" w:cs="Times New Roman"/>
          <w:sz w:val="28"/>
          <w:szCs w:val="28"/>
        </w:rPr>
        <w:t>, профессиональная отточе</w:t>
      </w:r>
      <w:r w:rsidR="0020647D" w:rsidRPr="00152EF7">
        <w:rPr>
          <w:rFonts w:ascii="Times New Roman" w:hAnsi="Times New Roman" w:cs="Times New Roman"/>
          <w:sz w:val="28"/>
          <w:szCs w:val="28"/>
        </w:rPr>
        <w:t>н</w:t>
      </w:r>
      <w:r w:rsidR="00C829FF" w:rsidRPr="00152EF7">
        <w:rPr>
          <w:rFonts w:ascii="Times New Roman" w:hAnsi="Times New Roman" w:cs="Times New Roman"/>
          <w:sz w:val="28"/>
          <w:szCs w:val="28"/>
        </w:rPr>
        <w:t>ность движений, характерная для уровня</w:t>
      </w:r>
      <w:r w:rsidR="00D74B3A" w:rsidRPr="00152EF7">
        <w:rPr>
          <w:rFonts w:ascii="Times New Roman" w:hAnsi="Times New Roman" w:cs="Times New Roman"/>
          <w:sz w:val="28"/>
          <w:szCs w:val="28"/>
        </w:rPr>
        <w:t xml:space="preserve"> D</w:t>
      </w:r>
      <w:r w:rsidR="000532A7" w:rsidRPr="00152EF7">
        <w:rPr>
          <w:rFonts w:ascii="Times New Roman" w:hAnsi="Times New Roman" w:cs="Times New Roman"/>
          <w:sz w:val="28"/>
          <w:szCs w:val="28"/>
        </w:rPr>
        <w:t>,</w:t>
      </w:r>
      <w:r w:rsidR="00C829FF" w:rsidRPr="00152EF7">
        <w:rPr>
          <w:rFonts w:ascii="Times New Roman" w:hAnsi="Times New Roman" w:cs="Times New Roman"/>
          <w:sz w:val="28"/>
          <w:szCs w:val="28"/>
        </w:rPr>
        <w:t xml:space="preserve"> могут</w:t>
      </w:r>
      <w:r w:rsidR="000D4090" w:rsidRPr="00152EF7">
        <w:rPr>
          <w:rFonts w:ascii="Times New Roman" w:hAnsi="Times New Roman" w:cs="Times New Roman"/>
          <w:sz w:val="28"/>
          <w:szCs w:val="28"/>
        </w:rPr>
        <w:t xml:space="preserve"> отойти на второй план</w:t>
      </w:r>
      <w:r w:rsidR="00C1038A" w:rsidRPr="00152EF7">
        <w:rPr>
          <w:rFonts w:ascii="Times New Roman" w:hAnsi="Times New Roman" w:cs="Times New Roman"/>
          <w:sz w:val="28"/>
          <w:szCs w:val="28"/>
        </w:rPr>
        <w:t xml:space="preserve">: «Не ждите от них никакой цельности; игра их то сильна, то слаба, то горяча, то холодна, то плоска, то возвышенна. Завтра они провалят </w:t>
      </w:r>
      <w:r w:rsidR="00C1038A" w:rsidRPr="00152EF7">
        <w:rPr>
          <w:rFonts w:ascii="Times New Roman" w:hAnsi="Times New Roman" w:cs="Times New Roman"/>
          <w:sz w:val="28"/>
          <w:szCs w:val="28"/>
        </w:rPr>
        <w:lastRenderedPageBreak/>
        <w:t>место, в котором блистали сегодня, зато они блеснут там, где провалились накануне» [</w:t>
      </w:r>
      <w:fldSimple w:instr=" REF _Ref441922906 \r \h  \* MERGEFORMAT ">
        <w:r w:rsidR="008E4DDD">
          <w:rPr>
            <w:rFonts w:ascii="Times New Roman" w:hAnsi="Times New Roman" w:cs="Times New Roman"/>
            <w:sz w:val="28"/>
            <w:szCs w:val="28"/>
          </w:rPr>
          <w:t>6</w:t>
        </w:r>
      </w:fldSimple>
      <w:r w:rsidR="00C1038A" w:rsidRPr="00152EF7">
        <w:rPr>
          <w:rFonts w:ascii="Times New Roman" w:hAnsi="Times New Roman" w:cs="Times New Roman"/>
          <w:sz w:val="28"/>
          <w:szCs w:val="28"/>
        </w:rPr>
        <w:t>]</w:t>
      </w:r>
      <w:r w:rsidR="00C829FF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024F76" w:rsidRPr="00152EF7">
        <w:rPr>
          <w:rFonts w:ascii="Times New Roman" w:hAnsi="Times New Roman" w:cs="Times New Roman"/>
          <w:sz w:val="28"/>
          <w:szCs w:val="28"/>
        </w:rPr>
        <w:t xml:space="preserve">Это может означать следующее: такая игра слабо опирается на «фоны» (автоматизмы) из более низких уровней </w:t>
      </w:r>
      <w:r w:rsidR="00012B40" w:rsidRPr="00152EF7">
        <w:rPr>
          <w:rFonts w:ascii="Times New Roman" w:hAnsi="Times New Roman" w:cs="Times New Roman"/>
          <w:sz w:val="28"/>
          <w:szCs w:val="28"/>
        </w:rPr>
        <w:t xml:space="preserve">по Бернштейну </w:t>
      </w:r>
      <w:r w:rsidR="00024F76" w:rsidRPr="00152EF7">
        <w:rPr>
          <w:rFonts w:ascii="Times New Roman" w:hAnsi="Times New Roman" w:cs="Times New Roman"/>
          <w:sz w:val="28"/>
          <w:szCs w:val="28"/>
        </w:rPr>
        <w:t>(А, В, С, D).</w:t>
      </w:r>
      <w:r w:rsidR="0045136B" w:rsidRPr="00152EF7">
        <w:rPr>
          <w:rFonts w:ascii="Times New Roman" w:hAnsi="Times New Roman" w:cs="Times New Roman"/>
          <w:sz w:val="28"/>
          <w:szCs w:val="28"/>
        </w:rPr>
        <w:t xml:space="preserve"> Здесь мы опять сталкиваемся с «зазором» между псих</w:t>
      </w:r>
      <w:r w:rsidR="00202D3D" w:rsidRPr="00152EF7">
        <w:rPr>
          <w:rFonts w:ascii="Times New Roman" w:hAnsi="Times New Roman" w:cs="Times New Roman"/>
          <w:sz w:val="28"/>
          <w:szCs w:val="28"/>
        </w:rPr>
        <w:t>ическим и физическим: сложный образ не всегда найдет свое выражение в пластике. Об этом же говорит автор «Музыкальной психологии», В. Петрушин</w:t>
      </w:r>
      <w:r w:rsidR="00B57220" w:rsidRPr="00152EF7">
        <w:rPr>
          <w:rFonts w:ascii="Times New Roman" w:hAnsi="Times New Roman" w:cs="Times New Roman"/>
          <w:sz w:val="28"/>
          <w:szCs w:val="28"/>
        </w:rPr>
        <w:t>:</w:t>
      </w:r>
      <w:r w:rsidR="00202D3D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2B540A" w:rsidRPr="00152EF7">
        <w:rPr>
          <w:rFonts w:ascii="Times New Roman" w:hAnsi="Times New Roman" w:cs="Times New Roman"/>
          <w:sz w:val="28"/>
          <w:szCs w:val="28"/>
        </w:rPr>
        <w:t>«</w:t>
      </w:r>
      <w:r w:rsidR="00B57220" w:rsidRPr="00152EF7">
        <w:rPr>
          <w:rFonts w:ascii="Times New Roman" w:hAnsi="Times New Roman" w:cs="Times New Roman"/>
          <w:sz w:val="28"/>
          <w:szCs w:val="28"/>
        </w:rPr>
        <w:t>слуховой образ, за который так ратуют некоторые музыканты-педагоги, являясь продуктом высших органов психики, не может сам по себе привести к наиболее точным исполнительским движениям, так как он направляет главным образом, смысловую сторону и не может отвечать за тонкие целенаправленные движения</w:t>
      </w:r>
      <w:r w:rsidR="002B540A" w:rsidRPr="00152EF7">
        <w:rPr>
          <w:rFonts w:ascii="Times New Roman" w:hAnsi="Times New Roman" w:cs="Times New Roman"/>
          <w:sz w:val="28"/>
          <w:szCs w:val="28"/>
        </w:rPr>
        <w:t>»</w:t>
      </w:r>
      <w:r w:rsidR="009917F8" w:rsidRPr="00152EF7">
        <w:rPr>
          <w:rFonts w:ascii="Times New Roman" w:hAnsi="Times New Roman" w:cs="Times New Roman"/>
          <w:sz w:val="28"/>
          <w:szCs w:val="28"/>
        </w:rPr>
        <w:t xml:space="preserve"> [</w:t>
      </w:r>
      <w:fldSimple w:instr=" REF _Ref441922596 \r \h  \* MERGEFORMAT ">
        <w:r w:rsidR="008E4DDD">
          <w:rPr>
            <w:rFonts w:ascii="Times New Roman" w:hAnsi="Times New Roman" w:cs="Times New Roman"/>
            <w:sz w:val="28"/>
            <w:szCs w:val="28"/>
          </w:rPr>
          <w:t>8</w:t>
        </w:r>
      </w:fldSimple>
      <w:r w:rsidR="008E4DDD">
        <w:rPr>
          <w:rFonts w:ascii="Times New Roman" w:hAnsi="Times New Roman" w:cs="Times New Roman"/>
          <w:sz w:val="28"/>
          <w:szCs w:val="28"/>
        </w:rPr>
        <w:t xml:space="preserve">, с. </w:t>
      </w:r>
      <w:r w:rsidR="009917F8" w:rsidRPr="00152EF7">
        <w:rPr>
          <w:rFonts w:ascii="Times New Roman" w:hAnsi="Times New Roman" w:cs="Times New Roman"/>
          <w:sz w:val="28"/>
          <w:szCs w:val="28"/>
        </w:rPr>
        <w:t>53].</w:t>
      </w:r>
      <w:r w:rsidR="000532A7" w:rsidRPr="00152EF7">
        <w:rPr>
          <w:rFonts w:ascii="Times New Roman" w:hAnsi="Times New Roman" w:cs="Times New Roman"/>
          <w:sz w:val="28"/>
          <w:szCs w:val="28"/>
        </w:rPr>
        <w:t xml:space="preserve"> Исходя из сказанного, назовем исполнителя, играющего «нутром» </w:t>
      </w:r>
      <w:r w:rsidR="009D00B0" w:rsidRPr="00152EF7">
        <w:rPr>
          <w:rFonts w:ascii="Times New Roman" w:hAnsi="Times New Roman" w:cs="Times New Roman"/>
          <w:sz w:val="28"/>
          <w:szCs w:val="28"/>
        </w:rPr>
        <w:t xml:space="preserve">(по Дидро) </w:t>
      </w:r>
      <w:r w:rsidR="000532A7" w:rsidRPr="00152EF7">
        <w:rPr>
          <w:rFonts w:ascii="Times New Roman" w:hAnsi="Times New Roman" w:cs="Times New Roman"/>
          <w:sz w:val="28"/>
          <w:szCs w:val="28"/>
        </w:rPr>
        <w:t>– любителем.</w:t>
      </w:r>
      <w:r w:rsidR="009D00B0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012B40" w:rsidRPr="00152EF7">
        <w:rPr>
          <w:rFonts w:ascii="Times New Roman" w:hAnsi="Times New Roman" w:cs="Times New Roman"/>
          <w:sz w:val="28"/>
          <w:szCs w:val="28"/>
        </w:rPr>
        <w:t>Тогда профессионал – это</w:t>
      </w:r>
      <w:r w:rsidR="009D00B0" w:rsidRPr="00152EF7">
        <w:rPr>
          <w:rFonts w:ascii="Times New Roman" w:hAnsi="Times New Roman" w:cs="Times New Roman"/>
          <w:sz w:val="28"/>
          <w:szCs w:val="28"/>
        </w:rPr>
        <w:t xml:space="preserve"> «</w:t>
      </w:r>
      <w:r w:rsidR="000532A7" w:rsidRPr="00152EF7">
        <w:rPr>
          <w:rFonts w:ascii="Times New Roman" w:hAnsi="Times New Roman" w:cs="Times New Roman"/>
          <w:sz w:val="28"/>
          <w:szCs w:val="28"/>
        </w:rPr>
        <w:t>актер, который играет, руководствуясь рассудком, изучением человеческой природы, неустанным подражанием идеальному образу, воображением, памятью, — будет одинаков на всех представлениях, всегда равно совершенен: все было измерено, рассчитано, изучено, упорядочено в его голове; нет в его декламации ни однообразия, ни диссонансов</w:t>
      </w:r>
      <w:r w:rsidR="009D00B0" w:rsidRPr="00152EF7">
        <w:rPr>
          <w:rFonts w:ascii="Times New Roman" w:hAnsi="Times New Roman" w:cs="Times New Roman"/>
          <w:sz w:val="28"/>
          <w:szCs w:val="28"/>
        </w:rPr>
        <w:t>» [</w:t>
      </w:r>
      <w:fldSimple w:instr=" REF _Ref441922906 \r \h  \* MERGEFORMAT ">
        <w:r w:rsidR="008E4DDD">
          <w:rPr>
            <w:rFonts w:ascii="Times New Roman" w:hAnsi="Times New Roman" w:cs="Times New Roman"/>
            <w:sz w:val="28"/>
            <w:szCs w:val="28"/>
          </w:rPr>
          <w:t>6</w:t>
        </w:r>
      </w:fldSimple>
      <w:r w:rsidR="009D00B0" w:rsidRPr="00152EF7">
        <w:rPr>
          <w:rFonts w:ascii="Times New Roman" w:hAnsi="Times New Roman" w:cs="Times New Roman"/>
          <w:sz w:val="28"/>
          <w:szCs w:val="28"/>
        </w:rPr>
        <w:t>]</w:t>
      </w:r>
      <w:r w:rsidR="000532A7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012B40" w:rsidRPr="00152EF7">
        <w:rPr>
          <w:rFonts w:ascii="Times New Roman" w:hAnsi="Times New Roman" w:cs="Times New Roman"/>
          <w:sz w:val="28"/>
          <w:szCs w:val="28"/>
        </w:rPr>
        <w:t>Его</w:t>
      </w:r>
      <w:r w:rsidR="009D00B0" w:rsidRPr="00152EF7">
        <w:rPr>
          <w:rFonts w:ascii="Times New Roman" w:hAnsi="Times New Roman" w:cs="Times New Roman"/>
          <w:sz w:val="28"/>
          <w:szCs w:val="28"/>
        </w:rPr>
        <w:t xml:space="preserve"> деятельность управляется сложнейшими идеалами из уровня Е по Бернштейну; в то же время, его мастерство зиждется на владении «фонами»</w:t>
      </w:r>
      <w:r w:rsidR="00FD298D" w:rsidRPr="00152EF7">
        <w:rPr>
          <w:rFonts w:ascii="Times New Roman" w:hAnsi="Times New Roman" w:cs="Times New Roman"/>
          <w:sz w:val="28"/>
          <w:szCs w:val="28"/>
        </w:rPr>
        <w:t xml:space="preserve"> из нижележащих этажей.</w:t>
      </w:r>
      <w:r w:rsidR="009D00B0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F8435F" w:rsidRPr="00152EF7">
        <w:rPr>
          <w:rFonts w:ascii="Times New Roman" w:hAnsi="Times New Roman" w:cs="Times New Roman"/>
          <w:sz w:val="28"/>
          <w:szCs w:val="28"/>
        </w:rPr>
        <w:t>Другое дело, учитывая, что «специалист подобен флюсу: полнота его одностороння»</w:t>
      </w:r>
      <w:r w:rsidR="000532A7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F8435F" w:rsidRPr="00152EF7">
        <w:rPr>
          <w:rFonts w:ascii="Times New Roman" w:hAnsi="Times New Roman" w:cs="Times New Roman"/>
          <w:sz w:val="28"/>
          <w:szCs w:val="28"/>
        </w:rPr>
        <w:t xml:space="preserve">можно допустить скатывание такого профи на эти уровни при утери связи с этажом Е. </w:t>
      </w:r>
      <w:r w:rsidR="00390599" w:rsidRPr="00152EF7">
        <w:rPr>
          <w:rFonts w:ascii="Times New Roman" w:hAnsi="Times New Roman" w:cs="Times New Roman"/>
          <w:sz w:val="28"/>
          <w:szCs w:val="28"/>
        </w:rPr>
        <w:t>Это может произойти, если ему, допустим</w:t>
      </w:r>
      <w:r w:rsidR="00F8435F" w:rsidRPr="00152EF7">
        <w:rPr>
          <w:rFonts w:ascii="Times New Roman" w:hAnsi="Times New Roman" w:cs="Times New Roman"/>
          <w:sz w:val="28"/>
          <w:szCs w:val="28"/>
        </w:rPr>
        <w:t xml:space="preserve"> поручают роль, </w:t>
      </w:r>
      <w:r w:rsidR="00390599" w:rsidRPr="00152EF7">
        <w:rPr>
          <w:rFonts w:ascii="Times New Roman" w:hAnsi="Times New Roman" w:cs="Times New Roman"/>
          <w:sz w:val="28"/>
          <w:szCs w:val="28"/>
        </w:rPr>
        <w:t>не соответствующую его амплуа</w:t>
      </w:r>
      <w:r w:rsidR="0043155F" w:rsidRPr="00152EF7">
        <w:rPr>
          <w:rFonts w:ascii="Times New Roman" w:hAnsi="Times New Roman" w:cs="Times New Roman"/>
          <w:sz w:val="28"/>
          <w:szCs w:val="28"/>
        </w:rPr>
        <w:t>, что требует выработки новых психофизических связей</w:t>
      </w:r>
      <w:r w:rsidR="00CC0642" w:rsidRPr="00152EF7">
        <w:rPr>
          <w:rFonts w:ascii="Times New Roman" w:hAnsi="Times New Roman" w:cs="Times New Roman"/>
          <w:sz w:val="28"/>
          <w:szCs w:val="28"/>
        </w:rPr>
        <w:t>, порой, мучительного складывания переживания из «кирпичиков» физических действ</w:t>
      </w:r>
      <w:r w:rsidR="00390599" w:rsidRPr="00152EF7">
        <w:rPr>
          <w:rFonts w:ascii="Times New Roman" w:hAnsi="Times New Roman" w:cs="Times New Roman"/>
          <w:sz w:val="28"/>
          <w:szCs w:val="28"/>
        </w:rPr>
        <w:t>.</w:t>
      </w:r>
    </w:p>
    <w:p w:rsidR="0000712A" w:rsidRPr="00152EF7" w:rsidRDefault="0000712A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Пожалуй, здесь следует поставить паузу и перейти к следующему разделу</w:t>
      </w:r>
      <w:r w:rsidR="00CC0642" w:rsidRPr="00152EF7">
        <w:rPr>
          <w:rFonts w:ascii="Times New Roman" w:hAnsi="Times New Roman" w:cs="Times New Roman"/>
          <w:sz w:val="28"/>
          <w:szCs w:val="28"/>
        </w:rPr>
        <w:t>,</w:t>
      </w:r>
      <w:r w:rsidR="00E255A8" w:rsidRPr="00152EF7">
        <w:rPr>
          <w:rFonts w:ascii="Times New Roman" w:hAnsi="Times New Roman" w:cs="Times New Roman"/>
          <w:sz w:val="28"/>
          <w:szCs w:val="28"/>
        </w:rPr>
        <w:t xml:space="preserve"> формулир</w:t>
      </w:r>
      <w:r w:rsidR="00CC0642" w:rsidRPr="00152EF7">
        <w:rPr>
          <w:rFonts w:ascii="Times New Roman" w:hAnsi="Times New Roman" w:cs="Times New Roman"/>
          <w:sz w:val="28"/>
          <w:szCs w:val="28"/>
        </w:rPr>
        <w:t>уя</w:t>
      </w:r>
      <w:r w:rsidR="00E255A8" w:rsidRPr="00152EF7">
        <w:rPr>
          <w:rFonts w:ascii="Times New Roman" w:hAnsi="Times New Roman" w:cs="Times New Roman"/>
          <w:sz w:val="28"/>
          <w:szCs w:val="28"/>
        </w:rPr>
        <w:t xml:space="preserve"> итог</w:t>
      </w:r>
      <w:r w:rsidR="00CC0642" w:rsidRPr="00152EF7">
        <w:rPr>
          <w:rFonts w:ascii="Times New Roman" w:hAnsi="Times New Roman" w:cs="Times New Roman"/>
          <w:sz w:val="28"/>
          <w:szCs w:val="28"/>
        </w:rPr>
        <w:t>и</w:t>
      </w:r>
      <w:r w:rsidR="00230CBC" w:rsidRPr="00152EF7">
        <w:rPr>
          <w:rFonts w:ascii="Times New Roman" w:hAnsi="Times New Roman" w:cs="Times New Roman"/>
          <w:sz w:val="28"/>
          <w:szCs w:val="28"/>
        </w:rPr>
        <w:t xml:space="preserve"> данной работы</w:t>
      </w:r>
      <w:r w:rsidR="00BE0899" w:rsidRPr="00152EF7">
        <w:rPr>
          <w:rFonts w:ascii="Times New Roman" w:hAnsi="Times New Roman" w:cs="Times New Roman"/>
          <w:sz w:val="28"/>
          <w:szCs w:val="28"/>
        </w:rPr>
        <w:t>, поскольку</w:t>
      </w:r>
      <w:r w:rsidR="00152EF7" w:rsidRPr="00152EF7">
        <w:rPr>
          <w:rFonts w:ascii="Times New Roman" w:hAnsi="Times New Roman" w:cs="Times New Roman"/>
          <w:sz w:val="28"/>
          <w:szCs w:val="28"/>
        </w:rPr>
        <w:t>, как видно,</w:t>
      </w:r>
      <w:r w:rsidR="00BE0899" w:rsidRPr="00152EF7">
        <w:rPr>
          <w:rFonts w:ascii="Times New Roman" w:hAnsi="Times New Roman" w:cs="Times New Roman"/>
          <w:sz w:val="28"/>
          <w:szCs w:val="28"/>
        </w:rPr>
        <w:t xml:space="preserve"> поставленные проблемы </w:t>
      </w:r>
      <w:r w:rsidR="00A2122A" w:rsidRPr="00152EF7">
        <w:rPr>
          <w:rFonts w:ascii="Times New Roman" w:hAnsi="Times New Roman" w:cs="Times New Roman"/>
          <w:sz w:val="28"/>
          <w:szCs w:val="28"/>
        </w:rPr>
        <w:t>по</w:t>
      </w:r>
      <w:r w:rsidR="00BE0899" w:rsidRPr="00152EF7">
        <w:rPr>
          <w:rFonts w:ascii="Times New Roman" w:hAnsi="Times New Roman" w:cs="Times New Roman"/>
          <w:sz w:val="28"/>
          <w:szCs w:val="28"/>
        </w:rPr>
        <w:t>требуют более обстоятельного рассмотрения</w:t>
      </w:r>
      <w:r w:rsidR="00A2122A" w:rsidRPr="00152EF7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="004C7042" w:rsidRPr="00152EF7">
        <w:rPr>
          <w:rFonts w:ascii="Times New Roman" w:hAnsi="Times New Roman" w:cs="Times New Roman"/>
          <w:sz w:val="28"/>
          <w:szCs w:val="28"/>
        </w:rPr>
        <w:t>.</w:t>
      </w:r>
    </w:p>
    <w:p w:rsidR="0000712A" w:rsidRPr="00152EF7" w:rsidRDefault="0000712A" w:rsidP="00D87B84">
      <w:pPr>
        <w:ind w:right="-5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EF7">
        <w:rPr>
          <w:rFonts w:ascii="Times New Roman" w:hAnsi="Times New Roman" w:cs="Times New Roman"/>
          <w:b/>
          <w:sz w:val="28"/>
          <w:szCs w:val="28"/>
        </w:rPr>
        <w:t>Выводы и перспективы дальнейших исследований</w:t>
      </w:r>
    </w:p>
    <w:p w:rsidR="00FE5C20" w:rsidRPr="00152EF7" w:rsidRDefault="000D4090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Итак, можно видеть, что взаимосвязь между психическим и физическим у художника может осуществляться по-разному. Во-первых, это </w:t>
      </w:r>
      <w:r w:rsidRPr="00152EF7">
        <w:rPr>
          <w:rFonts w:ascii="Times New Roman" w:hAnsi="Times New Roman" w:cs="Times New Roman"/>
          <w:i/>
          <w:sz w:val="28"/>
          <w:szCs w:val="28"/>
        </w:rPr>
        <w:t>школярская игра</w:t>
      </w:r>
      <w:r w:rsidRPr="00152EF7">
        <w:rPr>
          <w:rFonts w:ascii="Times New Roman" w:hAnsi="Times New Roman" w:cs="Times New Roman"/>
          <w:sz w:val="28"/>
          <w:szCs w:val="28"/>
        </w:rPr>
        <w:t>: старательный ученик, не вкладыв</w:t>
      </w:r>
      <w:r w:rsidR="000A7526" w:rsidRPr="00152EF7">
        <w:rPr>
          <w:rFonts w:ascii="Times New Roman" w:hAnsi="Times New Roman" w:cs="Times New Roman"/>
          <w:sz w:val="28"/>
          <w:szCs w:val="28"/>
        </w:rPr>
        <w:t xml:space="preserve">ая в </w:t>
      </w:r>
      <w:r w:rsidR="000A7526" w:rsidRPr="00152EF7">
        <w:rPr>
          <w:rFonts w:ascii="Times New Roman" w:hAnsi="Times New Roman" w:cs="Times New Roman"/>
          <w:sz w:val="28"/>
          <w:szCs w:val="28"/>
        </w:rPr>
        <w:lastRenderedPageBreak/>
        <w:t>исполнение художественного</w:t>
      </w:r>
      <w:r w:rsidRPr="00152EF7">
        <w:rPr>
          <w:rFonts w:ascii="Times New Roman" w:hAnsi="Times New Roman" w:cs="Times New Roman"/>
          <w:sz w:val="28"/>
          <w:szCs w:val="28"/>
        </w:rPr>
        <w:t xml:space="preserve"> содержания, производит </w:t>
      </w:r>
      <w:r w:rsidR="000A7526" w:rsidRPr="00152EF7">
        <w:rPr>
          <w:rFonts w:ascii="Times New Roman" w:hAnsi="Times New Roman" w:cs="Times New Roman"/>
          <w:sz w:val="28"/>
          <w:szCs w:val="28"/>
        </w:rPr>
        <w:t xml:space="preserve">и контролирует сознанием </w:t>
      </w:r>
      <w:r w:rsidRPr="00152EF7">
        <w:rPr>
          <w:rFonts w:ascii="Times New Roman" w:hAnsi="Times New Roman" w:cs="Times New Roman"/>
          <w:sz w:val="28"/>
          <w:szCs w:val="28"/>
        </w:rPr>
        <w:t xml:space="preserve">действия, которые окружающие трактуют как адекватное </w:t>
      </w:r>
      <w:r w:rsidR="00D736C2" w:rsidRPr="00152EF7">
        <w:rPr>
          <w:rFonts w:ascii="Times New Roman" w:hAnsi="Times New Roman" w:cs="Times New Roman"/>
          <w:sz w:val="28"/>
          <w:szCs w:val="28"/>
        </w:rPr>
        <w:t>исполнение. При этом уровни, лежащие выше уровня D</w:t>
      </w:r>
      <w:r w:rsidR="00152EF7">
        <w:rPr>
          <w:rFonts w:ascii="Times New Roman" w:hAnsi="Times New Roman" w:cs="Times New Roman"/>
          <w:sz w:val="28"/>
          <w:szCs w:val="28"/>
        </w:rPr>
        <w:t xml:space="preserve"> (по Бернштейну)</w:t>
      </w:r>
      <w:r w:rsidR="00D736C2" w:rsidRPr="00152EF7">
        <w:rPr>
          <w:rFonts w:ascii="Times New Roman" w:hAnsi="Times New Roman" w:cs="Times New Roman"/>
          <w:sz w:val="28"/>
          <w:szCs w:val="28"/>
        </w:rPr>
        <w:t xml:space="preserve">, могут отсутствовать у </w:t>
      </w:r>
      <w:r w:rsidR="00012B40" w:rsidRPr="00152EF7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D736C2" w:rsidRPr="00152EF7">
        <w:rPr>
          <w:rFonts w:ascii="Times New Roman" w:hAnsi="Times New Roman" w:cs="Times New Roman"/>
          <w:sz w:val="28"/>
          <w:szCs w:val="28"/>
        </w:rPr>
        <w:t>музыканта. Играет «дрессированная птица» (по Ф.Э. Баху)</w:t>
      </w:r>
      <w:r w:rsidR="00512434" w:rsidRPr="00152EF7">
        <w:rPr>
          <w:rFonts w:ascii="Times New Roman" w:hAnsi="Times New Roman" w:cs="Times New Roman"/>
          <w:sz w:val="28"/>
          <w:szCs w:val="28"/>
        </w:rPr>
        <w:t xml:space="preserve">. </w:t>
      </w:r>
      <w:r w:rsidR="00F14FEC" w:rsidRPr="00152EF7">
        <w:rPr>
          <w:rFonts w:ascii="Times New Roman" w:hAnsi="Times New Roman" w:cs="Times New Roman"/>
          <w:sz w:val="28"/>
          <w:szCs w:val="28"/>
        </w:rPr>
        <w:t>В крайних случаях, когда музыкант играет автоматически и при этом читает книжку, можно утверждать, что</w:t>
      </w:r>
      <w:r w:rsidR="00512434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A50E51" w:rsidRPr="00152EF7">
        <w:rPr>
          <w:rFonts w:ascii="Times New Roman" w:hAnsi="Times New Roman" w:cs="Times New Roman"/>
          <w:sz w:val="28"/>
          <w:szCs w:val="28"/>
        </w:rPr>
        <w:t>процесс исполнения зиждется не на</w:t>
      </w:r>
      <w:r w:rsidR="00512434" w:rsidRPr="00152EF7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A50E51" w:rsidRPr="00152EF7">
        <w:rPr>
          <w:rFonts w:ascii="Times New Roman" w:hAnsi="Times New Roman" w:cs="Times New Roman"/>
          <w:sz w:val="28"/>
          <w:szCs w:val="28"/>
        </w:rPr>
        <w:t>и</w:t>
      </w:r>
      <w:r w:rsidR="00512434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A50E51" w:rsidRPr="00152EF7">
        <w:rPr>
          <w:rFonts w:ascii="Times New Roman" w:hAnsi="Times New Roman" w:cs="Times New Roman"/>
          <w:sz w:val="28"/>
          <w:szCs w:val="28"/>
        </w:rPr>
        <w:t xml:space="preserve">идеального с </w:t>
      </w:r>
      <w:r w:rsidR="00512434" w:rsidRPr="00152EF7">
        <w:rPr>
          <w:rFonts w:ascii="Times New Roman" w:hAnsi="Times New Roman" w:cs="Times New Roman"/>
          <w:sz w:val="28"/>
          <w:szCs w:val="28"/>
        </w:rPr>
        <w:t>материальн</w:t>
      </w:r>
      <w:r w:rsidR="00A50E51" w:rsidRPr="00152EF7">
        <w:rPr>
          <w:rFonts w:ascii="Times New Roman" w:hAnsi="Times New Roman" w:cs="Times New Roman"/>
          <w:sz w:val="28"/>
          <w:szCs w:val="28"/>
        </w:rPr>
        <w:t>ым</w:t>
      </w:r>
      <w:r w:rsidR="00512434" w:rsidRPr="00152EF7">
        <w:rPr>
          <w:rFonts w:ascii="Times New Roman" w:hAnsi="Times New Roman" w:cs="Times New Roman"/>
          <w:sz w:val="28"/>
          <w:szCs w:val="28"/>
        </w:rPr>
        <w:t>, а материального с материальным же</w:t>
      </w:r>
      <w:r w:rsidR="00C62991" w:rsidRPr="00152EF7">
        <w:rPr>
          <w:rFonts w:ascii="Times New Roman" w:hAnsi="Times New Roman" w:cs="Times New Roman"/>
          <w:sz w:val="28"/>
          <w:szCs w:val="28"/>
        </w:rPr>
        <w:t xml:space="preserve"> (по Корниенко)</w:t>
      </w:r>
      <w:r w:rsidR="00152EF7">
        <w:rPr>
          <w:rFonts w:ascii="Times New Roman" w:hAnsi="Times New Roman" w:cs="Times New Roman"/>
          <w:sz w:val="28"/>
          <w:szCs w:val="28"/>
        </w:rPr>
        <w:t>.</w:t>
      </w:r>
      <w:r w:rsidR="00FE5C20">
        <w:rPr>
          <w:rFonts w:ascii="Times New Roman" w:hAnsi="Times New Roman" w:cs="Times New Roman"/>
          <w:sz w:val="28"/>
          <w:szCs w:val="28"/>
        </w:rPr>
        <w:t xml:space="preserve"> Такое исполнение</w:t>
      </w:r>
      <w:r w:rsidR="00FE5C20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FE5C20">
        <w:rPr>
          <w:rFonts w:ascii="Times New Roman" w:hAnsi="Times New Roman" w:cs="Times New Roman"/>
          <w:sz w:val="28"/>
          <w:szCs w:val="28"/>
        </w:rPr>
        <w:t>описывается формулой</w:t>
      </w:r>
      <w:r w:rsidR="00FE5C20" w:rsidRPr="00152EF7">
        <w:rPr>
          <w:rFonts w:ascii="Times New Roman" w:hAnsi="Times New Roman" w:cs="Times New Roman"/>
          <w:sz w:val="28"/>
          <w:szCs w:val="28"/>
        </w:rPr>
        <w:t xml:space="preserve"> физический стимул – физическая реакция.</w:t>
      </w:r>
      <w:r w:rsidR="00FE5C20">
        <w:rPr>
          <w:rFonts w:ascii="Times New Roman" w:hAnsi="Times New Roman" w:cs="Times New Roman"/>
          <w:sz w:val="28"/>
          <w:szCs w:val="28"/>
        </w:rPr>
        <w:t xml:space="preserve"> Это</w:t>
      </w:r>
      <w:r w:rsidR="00FE5C20" w:rsidRPr="00152EF7">
        <w:rPr>
          <w:rFonts w:ascii="Times New Roman" w:hAnsi="Times New Roman" w:cs="Times New Roman"/>
          <w:sz w:val="28"/>
          <w:szCs w:val="28"/>
        </w:rPr>
        <w:t xml:space="preserve"> опускает «с небес на землю» некоторые образцы артистической деятельности и указывает, в частности, на серьезные недостатки в педагогике искусств.</w:t>
      </w:r>
    </w:p>
    <w:p w:rsidR="00307D3B" w:rsidRPr="00152EF7" w:rsidRDefault="00E61B65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>Следующую разновидность взаимос</w:t>
      </w:r>
      <w:r w:rsidR="00152EF7">
        <w:rPr>
          <w:rFonts w:ascii="Times New Roman" w:hAnsi="Times New Roman" w:cs="Times New Roman"/>
          <w:sz w:val="28"/>
          <w:szCs w:val="28"/>
        </w:rPr>
        <w:t xml:space="preserve">вязи выше условно была названа </w:t>
      </w:r>
      <w:r w:rsidRPr="00152EF7">
        <w:rPr>
          <w:rFonts w:ascii="Times New Roman" w:hAnsi="Times New Roman" w:cs="Times New Roman"/>
          <w:i/>
          <w:sz w:val="28"/>
          <w:szCs w:val="28"/>
        </w:rPr>
        <w:t>любительской</w:t>
      </w:r>
      <w:r w:rsidRPr="00152EF7">
        <w:rPr>
          <w:rFonts w:ascii="Times New Roman" w:hAnsi="Times New Roman" w:cs="Times New Roman"/>
          <w:sz w:val="28"/>
          <w:szCs w:val="28"/>
        </w:rPr>
        <w:t xml:space="preserve">. Уровень Е </w:t>
      </w:r>
      <w:r w:rsidR="00152EF7">
        <w:rPr>
          <w:rFonts w:ascii="Times New Roman" w:hAnsi="Times New Roman" w:cs="Times New Roman"/>
          <w:sz w:val="28"/>
          <w:szCs w:val="28"/>
        </w:rPr>
        <w:t xml:space="preserve">(по Бернштейну) </w:t>
      </w:r>
      <w:r w:rsidRPr="00152EF7">
        <w:rPr>
          <w:rFonts w:ascii="Times New Roman" w:hAnsi="Times New Roman" w:cs="Times New Roman"/>
          <w:sz w:val="28"/>
          <w:szCs w:val="28"/>
        </w:rPr>
        <w:t>руководит</w:t>
      </w:r>
      <w:r w:rsidR="000A7526" w:rsidRPr="00152EF7">
        <w:rPr>
          <w:rFonts w:ascii="Times New Roman" w:hAnsi="Times New Roman" w:cs="Times New Roman"/>
          <w:sz w:val="28"/>
          <w:szCs w:val="28"/>
        </w:rPr>
        <w:t xml:space="preserve"> интерпретацией</w:t>
      </w:r>
      <w:r w:rsidRPr="00152EF7">
        <w:rPr>
          <w:rFonts w:ascii="Times New Roman" w:hAnsi="Times New Roman" w:cs="Times New Roman"/>
          <w:sz w:val="28"/>
          <w:szCs w:val="28"/>
        </w:rPr>
        <w:t>, котор</w:t>
      </w:r>
      <w:r w:rsidR="000A7526" w:rsidRPr="00152EF7">
        <w:rPr>
          <w:rFonts w:ascii="Times New Roman" w:hAnsi="Times New Roman" w:cs="Times New Roman"/>
          <w:sz w:val="28"/>
          <w:szCs w:val="28"/>
        </w:rPr>
        <w:t>ая</w:t>
      </w:r>
      <w:r w:rsidRPr="00152EF7">
        <w:rPr>
          <w:rFonts w:ascii="Times New Roman" w:hAnsi="Times New Roman" w:cs="Times New Roman"/>
          <w:sz w:val="28"/>
          <w:szCs w:val="28"/>
        </w:rPr>
        <w:t xml:space="preserve"> разворачивается как </w:t>
      </w:r>
      <w:r w:rsidR="007709E1" w:rsidRPr="00152EF7">
        <w:rPr>
          <w:rFonts w:ascii="Times New Roman" w:hAnsi="Times New Roman" w:cs="Times New Roman"/>
          <w:sz w:val="28"/>
          <w:szCs w:val="28"/>
        </w:rPr>
        <w:t xml:space="preserve">художественно незрелое, </w:t>
      </w:r>
      <w:r w:rsidRPr="00152EF7">
        <w:rPr>
          <w:rFonts w:ascii="Times New Roman" w:hAnsi="Times New Roman" w:cs="Times New Roman"/>
          <w:sz w:val="28"/>
          <w:szCs w:val="28"/>
        </w:rPr>
        <w:t xml:space="preserve">прихотливое и </w:t>
      </w:r>
      <w:r w:rsidR="00307D3B" w:rsidRPr="00152EF7">
        <w:rPr>
          <w:rFonts w:ascii="Times New Roman" w:hAnsi="Times New Roman" w:cs="Times New Roman"/>
          <w:sz w:val="28"/>
          <w:szCs w:val="28"/>
        </w:rPr>
        <w:t>изменчивое действо, подверженное внезапным провалам</w:t>
      </w:r>
      <w:r w:rsidR="009E544E">
        <w:rPr>
          <w:rFonts w:ascii="Times New Roman" w:hAnsi="Times New Roman" w:cs="Times New Roman"/>
          <w:sz w:val="28"/>
          <w:szCs w:val="28"/>
        </w:rPr>
        <w:t xml:space="preserve"> и взлетам</w:t>
      </w:r>
      <w:r w:rsidR="00307D3B" w:rsidRPr="00152EF7">
        <w:rPr>
          <w:rFonts w:ascii="Times New Roman" w:hAnsi="Times New Roman" w:cs="Times New Roman"/>
          <w:sz w:val="28"/>
          <w:szCs w:val="28"/>
        </w:rPr>
        <w:t xml:space="preserve">. Причины этого – недостаточная развитость у музыканта воображения, эмоциональности, неосведомленность относительно замысла автора, разворачиваемого в данном произведении, а также – сознательный выбор играющего. Возможно, он думает, что «выкладываться» на сцене – это значит демонстрировать </w:t>
      </w:r>
      <w:r w:rsidR="00512434" w:rsidRPr="00152EF7">
        <w:rPr>
          <w:rFonts w:ascii="Times New Roman" w:hAnsi="Times New Roman" w:cs="Times New Roman"/>
          <w:sz w:val="28"/>
          <w:szCs w:val="28"/>
        </w:rPr>
        <w:t>капризные чувства и манерничать.</w:t>
      </w:r>
      <w:r w:rsidR="00412DAF" w:rsidRPr="00152EF7">
        <w:rPr>
          <w:rFonts w:ascii="Times New Roman" w:hAnsi="Times New Roman" w:cs="Times New Roman"/>
          <w:sz w:val="28"/>
          <w:szCs w:val="28"/>
        </w:rPr>
        <w:t xml:space="preserve"> В рамках отдельной работы следует рассмотреть творческий процесс, который, по-видимому превосходит недостатки </w:t>
      </w:r>
      <w:r w:rsidR="009E544E">
        <w:rPr>
          <w:rFonts w:ascii="Times New Roman" w:hAnsi="Times New Roman" w:cs="Times New Roman"/>
          <w:sz w:val="28"/>
          <w:szCs w:val="28"/>
        </w:rPr>
        <w:t>этого</w:t>
      </w:r>
      <w:r w:rsidR="00412DAF" w:rsidRPr="00152EF7">
        <w:rPr>
          <w:rFonts w:ascii="Times New Roman" w:hAnsi="Times New Roman" w:cs="Times New Roman"/>
          <w:sz w:val="28"/>
          <w:szCs w:val="28"/>
        </w:rPr>
        <w:t xml:space="preserve"> «любительского» уровня: </w:t>
      </w:r>
      <w:r w:rsidR="008635D1" w:rsidRPr="00152EF7">
        <w:rPr>
          <w:rFonts w:ascii="Times New Roman" w:hAnsi="Times New Roman" w:cs="Times New Roman"/>
          <w:sz w:val="28"/>
          <w:szCs w:val="28"/>
        </w:rPr>
        <w:t>например, вдохновенный художник в состоянии исступления создает новое произведение.</w:t>
      </w:r>
      <w:r w:rsidR="009F0048" w:rsidRPr="00152EF7">
        <w:rPr>
          <w:rFonts w:ascii="Times New Roman" w:hAnsi="Times New Roman" w:cs="Times New Roman"/>
          <w:sz w:val="28"/>
          <w:szCs w:val="28"/>
        </w:rPr>
        <w:t xml:space="preserve"> П</w:t>
      </w:r>
      <w:r w:rsidR="008635D1" w:rsidRPr="00152EF7">
        <w:rPr>
          <w:rFonts w:ascii="Times New Roman" w:hAnsi="Times New Roman" w:cs="Times New Roman"/>
          <w:sz w:val="28"/>
          <w:szCs w:val="28"/>
        </w:rPr>
        <w:t xml:space="preserve">еременчивость такого процесса </w:t>
      </w:r>
      <w:r w:rsidR="0000712A" w:rsidRPr="00152EF7">
        <w:rPr>
          <w:rFonts w:ascii="Times New Roman" w:hAnsi="Times New Roman" w:cs="Times New Roman"/>
          <w:sz w:val="28"/>
          <w:szCs w:val="28"/>
        </w:rPr>
        <w:t xml:space="preserve">проистекает от новизны создаваемого здесь и сейчас материала. </w:t>
      </w:r>
      <w:r w:rsidR="009E544E" w:rsidRPr="00152EF7">
        <w:rPr>
          <w:rFonts w:ascii="Times New Roman" w:hAnsi="Times New Roman" w:cs="Times New Roman"/>
          <w:sz w:val="28"/>
          <w:szCs w:val="28"/>
        </w:rPr>
        <w:t xml:space="preserve">Возможно, </w:t>
      </w:r>
      <w:r w:rsidR="009E544E">
        <w:rPr>
          <w:rFonts w:ascii="Times New Roman" w:hAnsi="Times New Roman" w:cs="Times New Roman"/>
          <w:sz w:val="28"/>
          <w:szCs w:val="28"/>
        </w:rPr>
        <w:t>здесь уместно будет</w:t>
      </w:r>
      <w:r w:rsidR="009E544E" w:rsidRPr="00152EF7">
        <w:rPr>
          <w:rFonts w:ascii="Times New Roman" w:hAnsi="Times New Roman" w:cs="Times New Roman"/>
          <w:sz w:val="28"/>
          <w:szCs w:val="28"/>
        </w:rPr>
        <w:t xml:space="preserve"> предположить уровни (по Бернштейну), лежащие выше уровня Е и характеризующие</w:t>
      </w:r>
      <w:r w:rsidR="009E544E">
        <w:rPr>
          <w:rFonts w:ascii="Times New Roman" w:hAnsi="Times New Roman" w:cs="Times New Roman"/>
          <w:sz w:val="28"/>
          <w:szCs w:val="28"/>
        </w:rPr>
        <w:t xml:space="preserve"> управление движением в измененных состояниях сознания (экстаз, воодушевление</w:t>
      </w:r>
      <w:r w:rsidR="00900689">
        <w:rPr>
          <w:rFonts w:ascii="Times New Roman" w:hAnsi="Times New Roman" w:cs="Times New Roman"/>
          <w:sz w:val="28"/>
          <w:szCs w:val="28"/>
        </w:rPr>
        <w:t>, творческая одержимость</w:t>
      </w:r>
      <w:r w:rsidR="009E544E">
        <w:rPr>
          <w:rFonts w:ascii="Times New Roman" w:hAnsi="Times New Roman" w:cs="Times New Roman"/>
          <w:sz w:val="28"/>
          <w:szCs w:val="28"/>
        </w:rPr>
        <w:t xml:space="preserve">). </w:t>
      </w:r>
      <w:r w:rsidR="008635D1" w:rsidRPr="00152EF7">
        <w:rPr>
          <w:rFonts w:ascii="Times New Roman" w:hAnsi="Times New Roman" w:cs="Times New Roman"/>
          <w:sz w:val="28"/>
          <w:szCs w:val="28"/>
        </w:rPr>
        <w:t xml:space="preserve">   </w:t>
      </w:r>
      <w:r w:rsidR="00412DAF" w:rsidRPr="00152E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2434" w:rsidRPr="00152EF7" w:rsidRDefault="00512434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И третья разновидность связи: </w:t>
      </w:r>
      <w:r w:rsidR="00E16E56" w:rsidRPr="00E16E56">
        <w:rPr>
          <w:rFonts w:ascii="Times New Roman" w:hAnsi="Times New Roman" w:cs="Times New Roman"/>
          <w:i/>
          <w:sz w:val="28"/>
          <w:szCs w:val="28"/>
        </w:rPr>
        <w:t>зрелый мастер</w:t>
      </w:r>
      <w:r w:rsidR="00594BFF">
        <w:rPr>
          <w:rFonts w:ascii="Times New Roman" w:hAnsi="Times New Roman" w:cs="Times New Roman"/>
          <w:i/>
          <w:sz w:val="28"/>
          <w:szCs w:val="28"/>
        </w:rPr>
        <w:t>, профессионал</w:t>
      </w:r>
      <w:r w:rsidRPr="00152EF7">
        <w:rPr>
          <w:rFonts w:ascii="Times New Roman" w:hAnsi="Times New Roman" w:cs="Times New Roman"/>
          <w:sz w:val="28"/>
          <w:szCs w:val="28"/>
        </w:rPr>
        <w:t xml:space="preserve"> играет, руководствуясь рассудком, изучением человеческой природы, неустанным подражанием идеальному образу, воображением, памятью. Все рассчитано, из</w:t>
      </w:r>
      <w:r w:rsidR="002D7CFA" w:rsidRPr="00152EF7">
        <w:rPr>
          <w:rFonts w:ascii="Times New Roman" w:hAnsi="Times New Roman" w:cs="Times New Roman"/>
          <w:sz w:val="28"/>
          <w:szCs w:val="28"/>
        </w:rPr>
        <w:t>учено, упорядочено в его голове и потому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2D7CFA" w:rsidRPr="00152EF7">
        <w:rPr>
          <w:rFonts w:ascii="Times New Roman" w:hAnsi="Times New Roman" w:cs="Times New Roman"/>
          <w:sz w:val="28"/>
          <w:szCs w:val="28"/>
        </w:rPr>
        <w:t>он</w:t>
      </w:r>
      <w:r w:rsidRPr="00152EF7">
        <w:rPr>
          <w:rFonts w:ascii="Times New Roman" w:hAnsi="Times New Roman" w:cs="Times New Roman"/>
          <w:sz w:val="28"/>
          <w:szCs w:val="28"/>
        </w:rPr>
        <w:t xml:space="preserve"> будет всегда равно совершенен</w:t>
      </w:r>
      <w:r w:rsidR="002D7CFA" w:rsidRPr="00152EF7">
        <w:rPr>
          <w:rFonts w:ascii="Times New Roman" w:hAnsi="Times New Roman" w:cs="Times New Roman"/>
          <w:sz w:val="28"/>
          <w:szCs w:val="28"/>
        </w:rPr>
        <w:t>. Говоря метафорически, у такого творца «слезы льются из мозга»</w:t>
      </w:r>
      <w:r w:rsidR="000B0712" w:rsidRPr="00152EF7">
        <w:rPr>
          <w:rFonts w:ascii="Times New Roman" w:hAnsi="Times New Roman" w:cs="Times New Roman"/>
          <w:sz w:val="28"/>
          <w:szCs w:val="28"/>
        </w:rPr>
        <w:t xml:space="preserve"> (Дидро)</w:t>
      </w:r>
      <w:r w:rsidR="002D7CFA" w:rsidRPr="00152EF7">
        <w:rPr>
          <w:rFonts w:ascii="Times New Roman" w:hAnsi="Times New Roman" w:cs="Times New Roman"/>
          <w:sz w:val="28"/>
          <w:szCs w:val="28"/>
        </w:rPr>
        <w:t xml:space="preserve">. У Гиппенрейтер </w:t>
      </w:r>
      <w:r w:rsidR="002D7CFA" w:rsidRPr="00152EF7">
        <w:rPr>
          <w:rFonts w:ascii="Times New Roman" w:hAnsi="Times New Roman" w:cs="Times New Roman"/>
          <w:sz w:val="28"/>
          <w:szCs w:val="28"/>
        </w:rPr>
        <w:lastRenderedPageBreak/>
        <w:t>есть точное выражение, характеризующее деятельность на таком уровне профессионализма: «осталась только музыка, техника ушла».</w:t>
      </w:r>
      <w:r w:rsidR="000B0712">
        <w:rPr>
          <w:rFonts w:ascii="Times New Roman" w:hAnsi="Times New Roman" w:cs="Times New Roman"/>
          <w:sz w:val="28"/>
          <w:szCs w:val="28"/>
        </w:rPr>
        <w:t xml:space="preserve"> </w:t>
      </w:r>
      <w:r w:rsidR="00594BFF">
        <w:rPr>
          <w:rFonts w:ascii="Times New Roman" w:hAnsi="Times New Roman" w:cs="Times New Roman"/>
          <w:sz w:val="28"/>
          <w:szCs w:val="28"/>
        </w:rPr>
        <w:t xml:space="preserve">Возможно, именно о такой игре Л. </w:t>
      </w:r>
      <w:r w:rsidR="006D4E03">
        <w:rPr>
          <w:rFonts w:ascii="Times New Roman" w:hAnsi="Times New Roman" w:cs="Times New Roman"/>
          <w:sz w:val="28"/>
          <w:szCs w:val="28"/>
        </w:rPr>
        <w:t>Выготский в работе [</w:t>
      </w:r>
      <w:fldSimple w:instr=" REF _Ref441923071 \r \h  \* MERGEFORMAT ">
        <w:r w:rsidR="008E4DDD">
          <w:rPr>
            <w:rFonts w:ascii="Times New Roman" w:hAnsi="Times New Roman" w:cs="Times New Roman"/>
            <w:sz w:val="28"/>
            <w:szCs w:val="28"/>
          </w:rPr>
          <w:t>4</w:t>
        </w:r>
      </w:fldSimple>
      <w:r w:rsidR="006D4E03" w:rsidRPr="006A73B9">
        <w:rPr>
          <w:rFonts w:ascii="Times New Roman" w:hAnsi="Times New Roman" w:cs="Times New Roman"/>
          <w:sz w:val="28"/>
          <w:szCs w:val="28"/>
        </w:rPr>
        <w:t>]</w:t>
      </w:r>
      <w:r w:rsidR="006D4E03">
        <w:rPr>
          <w:rFonts w:ascii="Times New Roman" w:hAnsi="Times New Roman" w:cs="Times New Roman"/>
          <w:sz w:val="28"/>
          <w:szCs w:val="28"/>
        </w:rPr>
        <w:t xml:space="preserve"> </w:t>
      </w:r>
      <w:r w:rsidR="00594BFF">
        <w:rPr>
          <w:rFonts w:ascii="Times New Roman" w:hAnsi="Times New Roman" w:cs="Times New Roman"/>
          <w:sz w:val="28"/>
          <w:szCs w:val="28"/>
        </w:rPr>
        <w:t xml:space="preserve">говорил, что она опирается на </w:t>
      </w:r>
      <w:r w:rsidR="00D9137B" w:rsidRPr="006A73B9">
        <w:rPr>
          <w:rFonts w:ascii="Times New Roman" w:hAnsi="Times New Roman" w:cs="Times New Roman"/>
          <w:sz w:val="28"/>
          <w:szCs w:val="28"/>
        </w:rPr>
        <w:t>«единства высшего порядка</w:t>
      </w:r>
      <w:r w:rsidR="006D4E03">
        <w:rPr>
          <w:rFonts w:ascii="Times New Roman" w:hAnsi="Times New Roman" w:cs="Times New Roman"/>
          <w:sz w:val="28"/>
          <w:szCs w:val="28"/>
        </w:rPr>
        <w:t>», «сплавы психических функций»</w:t>
      </w:r>
      <w:r w:rsidR="00D9137B">
        <w:rPr>
          <w:rFonts w:ascii="Times New Roman" w:hAnsi="Times New Roman" w:cs="Times New Roman"/>
          <w:sz w:val="28"/>
          <w:szCs w:val="28"/>
        </w:rPr>
        <w:t>.</w:t>
      </w:r>
    </w:p>
    <w:p w:rsidR="00C56AD7" w:rsidRDefault="00C56AD7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F7">
        <w:rPr>
          <w:rFonts w:ascii="Times New Roman" w:hAnsi="Times New Roman" w:cs="Times New Roman"/>
          <w:sz w:val="28"/>
          <w:szCs w:val="28"/>
        </w:rPr>
        <w:t xml:space="preserve">Важным следствием из сказанного является </w:t>
      </w:r>
      <w:r>
        <w:rPr>
          <w:rFonts w:ascii="Times New Roman" w:hAnsi="Times New Roman" w:cs="Times New Roman"/>
          <w:sz w:val="28"/>
          <w:szCs w:val="28"/>
        </w:rPr>
        <w:t>то, что</w:t>
      </w:r>
      <w:r w:rsidR="00BF6C10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Pr="00152EF7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BF6C10">
        <w:rPr>
          <w:rFonts w:ascii="Times New Roman" w:hAnsi="Times New Roman" w:cs="Times New Roman"/>
          <w:sz w:val="28"/>
          <w:szCs w:val="28"/>
        </w:rPr>
        <w:t>ем</w:t>
      </w:r>
      <w:r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BF6C10">
        <w:rPr>
          <w:rFonts w:ascii="Times New Roman" w:hAnsi="Times New Roman" w:cs="Times New Roman"/>
          <w:sz w:val="28"/>
          <w:szCs w:val="28"/>
        </w:rPr>
        <w:t>разных вариантов</w:t>
      </w:r>
      <w:r w:rsidR="00385098">
        <w:rPr>
          <w:rFonts w:ascii="Times New Roman" w:hAnsi="Times New Roman" w:cs="Times New Roman"/>
          <w:sz w:val="28"/>
          <w:szCs w:val="28"/>
        </w:rPr>
        <w:t xml:space="preserve"> </w:t>
      </w:r>
      <w:r w:rsidR="002230FC">
        <w:rPr>
          <w:rFonts w:ascii="Times New Roman" w:hAnsi="Times New Roman" w:cs="Times New Roman"/>
          <w:sz w:val="28"/>
          <w:szCs w:val="28"/>
        </w:rPr>
        <w:t>психофизическ</w:t>
      </w:r>
      <w:r w:rsidR="00BF6C10">
        <w:rPr>
          <w:rFonts w:ascii="Times New Roman" w:hAnsi="Times New Roman" w:cs="Times New Roman"/>
          <w:sz w:val="28"/>
          <w:szCs w:val="28"/>
        </w:rPr>
        <w:t>ого</w:t>
      </w:r>
      <w:r w:rsidR="0038509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BF6C10">
        <w:rPr>
          <w:rFonts w:ascii="Times New Roman" w:hAnsi="Times New Roman" w:cs="Times New Roman"/>
          <w:sz w:val="28"/>
          <w:szCs w:val="28"/>
        </w:rPr>
        <w:t>я</w:t>
      </w:r>
      <w:r w:rsidR="002230FC">
        <w:rPr>
          <w:rFonts w:ascii="Times New Roman" w:hAnsi="Times New Roman" w:cs="Times New Roman"/>
          <w:sz w:val="28"/>
          <w:szCs w:val="28"/>
        </w:rPr>
        <w:t xml:space="preserve"> </w:t>
      </w:r>
      <w:r w:rsidRPr="00152EF7">
        <w:rPr>
          <w:rFonts w:ascii="Times New Roman" w:hAnsi="Times New Roman" w:cs="Times New Roman"/>
          <w:sz w:val="28"/>
          <w:szCs w:val="28"/>
        </w:rPr>
        <w:t xml:space="preserve">может стать </w:t>
      </w:r>
      <w:r w:rsidRPr="00E16E56">
        <w:rPr>
          <w:rFonts w:ascii="Times New Roman" w:hAnsi="Times New Roman" w:cs="Times New Roman"/>
          <w:i/>
          <w:sz w:val="28"/>
          <w:szCs w:val="28"/>
        </w:rPr>
        <w:t>проблемой выбора самого исполнителя</w:t>
      </w:r>
      <w:r w:rsidRPr="00152EF7">
        <w:rPr>
          <w:rFonts w:ascii="Times New Roman" w:hAnsi="Times New Roman" w:cs="Times New Roman"/>
          <w:sz w:val="28"/>
          <w:szCs w:val="28"/>
        </w:rPr>
        <w:t>.</w:t>
      </w:r>
      <w:r w:rsidR="002230FC" w:rsidRPr="002230FC">
        <w:rPr>
          <w:rFonts w:ascii="Times New Roman" w:hAnsi="Times New Roman" w:cs="Times New Roman"/>
          <w:sz w:val="28"/>
          <w:szCs w:val="28"/>
        </w:rPr>
        <w:t xml:space="preserve"> </w:t>
      </w:r>
      <w:r w:rsidR="002230FC">
        <w:rPr>
          <w:rFonts w:ascii="Times New Roman" w:hAnsi="Times New Roman" w:cs="Times New Roman"/>
          <w:sz w:val="28"/>
          <w:szCs w:val="28"/>
        </w:rPr>
        <w:t>То</w:t>
      </w:r>
      <w:r w:rsidR="00185956">
        <w:rPr>
          <w:rFonts w:ascii="Times New Roman" w:hAnsi="Times New Roman" w:cs="Times New Roman"/>
          <w:sz w:val="28"/>
          <w:szCs w:val="28"/>
        </w:rPr>
        <w:t xml:space="preserve"> </w:t>
      </w:r>
      <w:r w:rsidR="002230FC">
        <w:rPr>
          <w:rFonts w:ascii="Times New Roman" w:hAnsi="Times New Roman" w:cs="Times New Roman"/>
          <w:sz w:val="28"/>
          <w:szCs w:val="28"/>
        </w:rPr>
        <w:t xml:space="preserve">ли артист воплощает формулу «стимул-реакция», </w:t>
      </w:r>
      <w:r w:rsidR="002230FC" w:rsidRPr="00152EF7">
        <w:rPr>
          <w:rFonts w:ascii="Times New Roman" w:hAnsi="Times New Roman" w:cs="Times New Roman"/>
          <w:sz w:val="28"/>
          <w:szCs w:val="28"/>
        </w:rPr>
        <w:t>автоматическ</w:t>
      </w:r>
      <w:r w:rsidR="00185956">
        <w:rPr>
          <w:rFonts w:ascii="Times New Roman" w:hAnsi="Times New Roman" w:cs="Times New Roman"/>
          <w:sz w:val="28"/>
          <w:szCs w:val="28"/>
        </w:rPr>
        <w:t>и исполняя распоряжения</w:t>
      </w:r>
      <w:r w:rsidR="002230FC">
        <w:rPr>
          <w:rFonts w:ascii="Times New Roman" w:hAnsi="Times New Roman" w:cs="Times New Roman"/>
          <w:sz w:val="28"/>
          <w:szCs w:val="28"/>
        </w:rPr>
        <w:t xml:space="preserve"> руководителя (режиссера, дирижера, педагога</w:t>
      </w:r>
      <w:r w:rsidR="0003488F">
        <w:rPr>
          <w:rFonts w:ascii="Times New Roman" w:hAnsi="Times New Roman" w:cs="Times New Roman"/>
          <w:sz w:val="28"/>
          <w:szCs w:val="28"/>
        </w:rPr>
        <w:t>, автора текста</w:t>
      </w:r>
      <w:r w:rsidR="002230FC">
        <w:rPr>
          <w:rFonts w:ascii="Times New Roman" w:hAnsi="Times New Roman" w:cs="Times New Roman"/>
          <w:sz w:val="28"/>
          <w:szCs w:val="28"/>
        </w:rPr>
        <w:t>)</w:t>
      </w:r>
      <w:r w:rsidR="00173C0C">
        <w:rPr>
          <w:rFonts w:ascii="Times New Roman" w:hAnsi="Times New Roman" w:cs="Times New Roman"/>
          <w:sz w:val="28"/>
          <w:szCs w:val="28"/>
        </w:rPr>
        <w:t>;</w:t>
      </w:r>
      <w:r w:rsidR="002230FC">
        <w:rPr>
          <w:rFonts w:ascii="Times New Roman" w:hAnsi="Times New Roman" w:cs="Times New Roman"/>
          <w:sz w:val="28"/>
          <w:szCs w:val="28"/>
        </w:rPr>
        <w:t xml:space="preserve"> то</w:t>
      </w:r>
      <w:r w:rsidR="00185956">
        <w:rPr>
          <w:rFonts w:ascii="Times New Roman" w:hAnsi="Times New Roman" w:cs="Times New Roman"/>
          <w:sz w:val="28"/>
          <w:szCs w:val="28"/>
        </w:rPr>
        <w:t xml:space="preserve"> </w:t>
      </w:r>
      <w:r w:rsidR="002230FC">
        <w:rPr>
          <w:rFonts w:ascii="Times New Roman" w:hAnsi="Times New Roman" w:cs="Times New Roman"/>
          <w:sz w:val="28"/>
          <w:szCs w:val="28"/>
        </w:rPr>
        <w:t xml:space="preserve">ли </w:t>
      </w:r>
      <w:r w:rsidR="002B2728">
        <w:rPr>
          <w:rFonts w:ascii="Times New Roman" w:hAnsi="Times New Roman" w:cs="Times New Roman"/>
          <w:sz w:val="28"/>
          <w:szCs w:val="28"/>
        </w:rPr>
        <w:t>он увлечен эмоциональным самовыражением</w:t>
      </w:r>
      <w:r w:rsidR="00185956">
        <w:rPr>
          <w:rFonts w:ascii="Times New Roman" w:hAnsi="Times New Roman" w:cs="Times New Roman"/>
          <w:sz w:val="28"/>
          <w:szCs w:val="28"/>
        </w:rPr>
        <w:t>; и</w:t>
      </w:r>
      <w:r w:rsidR="00173C0C">
        <w:rPr>
          <w:rFonts w:ascii="Times New Roman" w:hAnsi="Times New Roman" w:cs="Times New Roman"/>
          <w:sz w:val="28"/>
          <w:szCs w:val="28"/>
        </w:rPr>
        <w:t xml:space="preserve">ли, вживаясь в замысел автора, он ищет средства его воплощения – чувством, волей, разумом, стремясь </w:t>
      </w:r>
      <w:r w:rsidR="00BF6C10">
        <w:rPr>
          <w:rFonts w:ascii="Times New Roman" w:hAnsi="Times New Roman" w:cs="Times New Roman"/>
          <w:sz w:val="28"/>
          <w:szCs w:val="28"/>
        </w:rPr>
        <w:t>овладеть</w:t>
      </w:r>
      <w:r w:rsidR="00385098">
        <w:rPr>
          <w:rFonts w:ascii="Times New Roman" w:hAnsi="Times New Roman" w:cs="Times New Roman"/>
          <w:sz w:val="28"/>
          <w:szCs w:val="28"/>
        </w:rPr>
        <w:t xml:space="preserve"> </w:t>
      </w:r>
      <w:r w:rsidR="00173C0C">
        <w:rPr>
          <w:rFonts w:ascii="Times New Roman" w:hAnsi="Times New Roman" w:cs="Times New Roman"/>
          <w:sz w:val="28"/>
          <w:szCs w:val="28"/>
        </w:rPr>
        <w:t>процесс</w:t>
      </w:r>
      <w:r w:rsidR="00BF6C10">
        <w:rPr>
          <w:rFonts w:ascii="Times New Roman" w:hAnsi="Times New Roman" w:cs="Times New Roman"/>
          <w:sz w:val="28"/>
          <w:szCs w:val="28"/>
        </w:rPr>
        <w:t>ом</w:t>
      </w:r>
      <w:r w:rsidR="00173C0C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6D4E03">
        <w:rPr>
          <w:rFonts w:ascii="Times New Roman" w:hAnsi="Times New Roman" w:cs="Times New Roman"/>
          <w:sz w:val="28"/>
          <w:szCs w:val="28"/>
        </w:rPr>
        <w:t xml:space="preserve">, </w:t>
      </w:r>
      <w:r w:rsidR="0011706C">
        <w:rPr>
          <w:rFonts w:ascii="Times New Roman" w:hAnsi="Times New Roman" w:cs="Times New Roman"/>
          <w:sz w:val="28"/>
          <w:szCs w:val="28"/>
        </w:rPr>
        <w:t>находя</w:t>
      </w:r>
      <w:r w:rsidR="00185956">
        <w:rPr>
          <w:rFonts w:ascii="Times New Roman" w:hAnsi="Times New Roman" w:cs="Times New Roman"/>
          <w:sz w:val="28"/>
          <w:szCs w:val="28"/>
        </w:rPr>
        <w:t xml:space="preserve"> </w:t>
      </w:r>
      <w:r w:rsidR="006D4E03">
        <w:rPr>
          <w:rFonts w:ascii="Times New Roman" w:hAnsi="Times New Roman" w:cs="Times New Roman"/>
          <w:sz w:val="28"/>
          <w:szCs w:val="28"/>
        </w:rPr>
        <w:t xml:space="preserve">пути к </w:t>
      </w:r>
      <w:r w:rsidR="00185956">
        <w:rPr>
          <w:rFonts w:ascii="Times New Roman" w:hAnsi="Times New Roman" w:cs="Times New Roman"/>
          <w:sz w:val="28"/>
          <w:szCs w:val="28"/>
        </w:rPr>
        <w:t>публике</w:t>
      </w:r>
      <w:r w:rsidR="00173C0C">
        <w:rPr>
          <w:rFonts w:ascii="Times New Roman" w:hAnsi="Times New Roman" w:cs="Times New Roman"/>
          <w:sz w:val="28"/>
          <w:szCs w:val="28"/>
        </w:rPr>
        <w:t>.</w:t>
      </w:r>
    </w:p>
    <w:p w:rsidR="00675714" w:rsidRDefault="00F074EE" w:rsidP="00D87B84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Плодотворным представляется </w:t>
      </w:r>
      <w:r w:rsidR="00C56AD7">
        <w:rPr>
          <w:rFonts w:ascii="Times New Roman" w:hAnsi="Times New Roman" w:cs="Times New Roman"/>
          <w:sz w:val="28"/>
          <w:szCs w:val="28"/>
        </w:rPr>
        <w:t>дальнейший анализ</w:t>
      </w:r>
      <w:r>
        <w:rPr>
          <w:rFonts w:ascii="Times New Roman" w:hAnsi="Times New Roman" w:cs="Times New Roman"/>
          <w:sz w:val="28"/>
          <w:szCs w:val="28"/>
        </w:rPr>
        <w:t xml:space="preserve"> процессов и этапов художественного творчества с позиции </w:t>
      </w:r>
      <w:r w:rsidR="00675714" w:rsidRPr="00152EF7">
        <w:rPr>
          <w:rFonts w:ascii="Times New Roman" w:hAnsi="Times New Roman" w:cs="Times New Roman"/>
          <w:sz w:val="28"/>
          <w:szCs w:val="28"/>
        </w:rPr>
        <w:t>Бернштейна</w:t>
      </w:r>
      <w:r>
        <w:rPr>
          <w:rFonts w:ascii="Times New Roman" w:hAnsi="Times New Roman" w:cs="Times New Roman"/>
          <w:sz w:val="28"/>
          <w:szCs w:val="28"/>
        </w:rPr>
        <w:t xml:space="preserve">, соотнося </w:t>
      </w:r>
      <w:r w:rsidR="00C56AD7">
        <w:rPr>
          <w:rFonts w:ascii="Times New Roman" w:hAnsi="Times New Roman" w:cs="Times New Roman"/>
          <w:sz w:val="28"/>
          <w:szCs w:val="28"/>
        </w:rPr>
        <w:t>эти этапы</w:t>
      </w:r>
      <w:r>
        <w:rPr>
          <w:rFonts w:ascii="Times New Roman" w:hAnsi="Times New Roman" w:cs="Times New Roman"/>
          <w:sz w:val="28"/>
          <w:szCs w:val="28"/>
        </w:rPr>
        <w:t xml:space="preserve"> с уровнями построения движения</w:t>
      </w:r>
      <w:r w:rsidR="00DC4EA2">
        <w:rPr>
          <w:rFonts w:ascii="Times New Roman" w:hAnsi="Times New Roman" w:cs="Times New Roman"/>
          <w:sz w:val="28"/>
          <w:szCs w:val="28"/>
        </w:rPr>
        <w:t>, предложенными ученым. В частности, 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D8C">
        <w:rPr>
          <w:rFonts w:ascii="Times New Roman" w:hAnsi="Times New Roman" w:cs="Times New Roman"/>
          <w:sz w:val="28"/>
          <w:szCs w:val="28"/>
        </w:rPr>
        <w:t xml:space="preserve">было показано, что </w:t>
      </w:r>
      <w:r w:rsidR="009E544E" w:rsidRPr="00152EF7">
        <w:rPr>
          <w:rFonts w:ascii="Times New Roman" w:hAnsi="Times New Roman" w:cs="Times New Roman"/>
          <w:sz w:val="28"/>
          <w:szCs w:val="28"/>
        </w:rPr>
        <w:t>слуховой образ, за который так ратуют некоторые музыканты-педагоги, являясь продуктом высших органов психики, не может сам по себе привести к наиболее то</w:t>
      </w:r>
      <w:r w:rsidR="00AB6D8C">
        <w:rPr>
          <w:rFonts w:ascii="Times New Roman" w:hAnsi="Times New Roman" w:cs="Times New Roman"/>
          <w:sz w:val="28"/>
          <w:szCs w:val="28"/>
        </w:rPr>
        <w:t>чным исполнительским движениям.</w:t>
      </w:r>
    </w:p>
    <w:p w:rsidR="004864A2" w:rsidRPr="00152EF7" w:rsidRDefault="004864A2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процесс художественного творчества, можно внести лепту в решение психофизиологической проблемы. </w:t>
      </w:r>
      <w:r w:rsidR="00E50032">
        <w:rPr>
          <w:rFonts w:ascii="Times New Roman" w:hAnsi="Times New Roman" w:cs="Times New Roman"/>
          <w:sz w:val="28"/>
          <w:szCs w:val="28"/>
        </w:rPr>
        <w:t>Думается,</w:t>
      </w:r>
      <w:r>
        <w:rPr>
          <w:rFonts w:ascii="Times New Roman" w:hAnsi="Times New Roman" w:cs="Times New Roman"/>
          <w:sz w:val="28"/>
          <w:szCs w:val="28"/>
        </w:rPr>
        <w:t xml:space="preserve"> артисту </w:t>
      </w:r>
      <w:r w:rsidR="00E50032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 xml:space="preserve">близка идея Гиппенрейтер о </w:t>
      </w:r>
      <w:r w:rsidR="00E50032">
        <w:rPr>
          <w:rFonts w:ascii="Times New Roman" w:hAnsi="Times New Roman" w:cs="Times New Roman"/>
          <w:sz w:val="28"/>
          <w:szCs w:val="28"/>
        </w:rPr>
        <w:t xml:space="preserve">гипотетическом </w:t>
      </w:r>
      <w:r>
        <w:rPr>
          <w:rFonts w:ascii="Times New Roman" w:hAnsi="Times New Roman" w:cs="Times New Roman"/>
          <w:sz w:val="28"/>
          <w:szCs w:val="28"/>
        </w:rPr>
        <w:t xml:space="preserve">«едином процессе» </w:t>
      </w:r>
      <w:r w:rsidR="00BC149A">
        <w:rPr>
          <w:rFonts w:ascii="Times New Roman" w:hAnsi="Times New Roman" w:cs="Times New Roman"/>
          <w:sz w:val="28"/>
          <w:szCs w:val="28"/>
        </w:rPr>
        <w:t xml:space="preserve">жизнедеятельности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и его многих составляющих, выходящих за рамки психического и физического. </w:t>
      </w:r>
      <w:r w:rsidR="00E50032">
        <w:rPr>
          <w:rFonts w:ascii="Times New Roman" w:hAnsi="Times New Roman" w:cs="Times New Roman"/>
          <w:sz w:val="28"/>
          <w:szCs w:val="28"/>
        </w:rPr>
        <w:t>На эту роль, в частности, могут претендовать сверхпсихические (в иной терминологии – «пневматические»</w:t>
      </w:r>
      <w:r w:rsidR="006D4E03">
        <w:rPr>
          <w:rFonts w:ascii="Times New Roman" w:hAnsi="Times New Roman" w:cs="Times New Roman"/>
          <w:sz w:val="28"/>
          <w:szCs w:val="28"/>
        </w:rPr>
        <w:t xml:space="preserve"> [</w:t>
      </w:r>
      <w:fldSimple w:instr=" REF _Ref441923090 \r \h  \* MERGEFORMAT ">
        <w:r w:rsidR="008E4DDD">
          <w:rPr>
            <w:rFonts w:ascii="Times New Roman" w:hAnsi="Times New Roman" w:cs="Times New Roman"/>
            <w:sz w:val="28"/>
            <w:szCs w:val="28"/>
          </w:rPr>
          <w:t>3</w:t>
        </w:r>
      </w:fldSimple>
      <w:r w:rsidR="006D4E03" w:rsidRPr="006A73B9">
        <w:rPr>
          <w:rFonts w:ascii="Times New Roman" w:hAnsi="Times New Roman" w:cs="Times New Roman"/>
          <w:sz w:val="28"/>
          <w:szCs w:val="28"/>
        </w:rPr>
        <w:t>]</w:t>
      </w:r>
      <w:r w:rsidR="00E50032">
        <w:rPr>
          <w:rFonts w:ascii="Times New Roman" w:hAnsi="Times New Roman" w:cs="Times New Roman"/>
          <w:sz w:val="28"/>
          <w:szCs w:val="28"/>
        </w:rPr>
        <w:t xml:space="preserve">) </w:t>
      </w:r>
      <w:r w:rsidR="00BC149A">
        <w:rPr>
          <w:rFonts w:ascii="Times New Roman" w:hAnsi="Times New Roman" w:cs="Times New Roman"/>
          <w:sz w:val="28"/>
          <w:szCs w:val="28"/>
        </w:rPr>
        <w:t>детерминанты</w:t>
      </w:r>
      <w:r w:rsidR="00E50032">
        <w:rPr>
          <w:rFonts w:ascii="Times New Roman" w:hAnsi="Times New Roman" w:cs="Times New Roman"/>
          <w:sz w:val="28"/>
          <w:szCs w:val="28"/>
        </w:rPr>
        <w:t xml:space="preserve"> художественного творчества: вдохновение, исступление, экстаз, растворение личности в «потусторонних императивах» (Дружинин, Ницше, Платон).</w:t>
      </w:r>
    </w:p>
    <w:p w:rsidR="00053A2B" w:rsidRDefault="00DC4EA2" w:rsidP="00D87B84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Обращаясь к п</w:t>
      </w:r>
      <w:r w:rsidR="00675714" w:rsidRPr="00152EF7">
        <w:rPr>
          <w:rFonts w:ascii="Times New Roman" w:hAnsi="Times New Roman" w:cs="Times New Roman"/>
          <w:sz w:val="28"/>
          <w:szCs w:val="28"/>
        </w:rPr>
        <w:t>рактически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75714" w:rsidRPr="00152EF7">
        <w:rPr>
          <w:rFonts w:ascii="Times New Roman" w:hAnsi="Times New Roman" w:cs="Times New Roman"/>
          <w:sz w:val="28"/>
          <w:szCs w:val="28"/>
        </w:rPr>
        <w:t xml:space="preserve"> аспект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675714" w:rsidRPr="00152EF7">
        <w:rPr>
          <w:rFonts w:ascii="Times New Roman" w:hAnsi="Times New Roman" w:cs="Times New Roman"/>
          <w:sz w:val="28"/>
          <w:szCs w:val="28"/>
        </w:rPr>
        <w:t xml:space="preserve"> и перспектив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675714" w:rsidRPr="00152EF7">
        <w:rPr>
          <w:rFonts w:ascii="Times New Roman" w:hAnsi="Times New Roman" w:cs="Times New Roman"/>
          <w:sz w:val="28"/>
          <w:szCs w:val="28"/>
        </w:rPr>
        <w:t xml:space="preserve"> </w:t>
      </w:r>
      <w:r w:rsidR="00E16E56">
        <w:rPr>
          <w:rFonts w:ascii="Times New Roman" w:hAnsi="Times New Roman" w:cs="Times New Roman"/>
          <w:sz w:val="28"/>
          <w:szCs w:val="28"/>
        </w:rPr>
        <w:t xml:space="preserve">дальнейших </w:t>
      </w:r>
      <w:r w:rsidR="002077C9">
        <w:rPr>
          <w:rFonts w:ascii="Times New Roman" w:hAnsi="Times New Roman" w:cs="Times New Roman"/>
          <w:sz w:val="28"/>
          <w:szCs w:val="28"/>
        </w:rPr>
        <w:t xml:space="preserve">психологических </w:t>
      </w:r>
      <w:r w:rsidR="00E16E56">
        <w:rPr>
          <w:rFonts w:ascii="Times New Roman" w:hAnsi="Times New Roman" w:cs="Times New Roman"/>
          <w:sz w:val="28"/>
          <w:szCs w:val="28"/>
        </w:rPr>
        <w:t>исследований</w:t>
      </w:r>
      <w:r w:rsidR="002077C9">
        <w:rPr>
          <w:rFonts w:ascii="Times New Roman" w:hAnsi="Times New Roman" w:cs="Times New Roman"/>
          <w:sz w:val="28"/>
          <w:szCs w:val="28"/>
        </w:rPr>
        <w:t xml:space="preserve"> в данном направлении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077C9">
        <w:rPr>
          <w:rFonts w:ascii="Times New Roman" w:hAnsi="Times New Roman" w:cs="Times New Roman"/>
          <w:sz w:val="28"/>
          <w:szCs w:val="28"/>
        </w:rPr>
        <w:t xml:space="preserve">предположим </w:t>
      </w:r>
      <w:r w:rsidR="00D72D37">
        <w:rPr>
          <w:rFonts w:ascii="Times New Roman" w:hAnsi="Times New Roman" w:cs="Times New Roman"/>
          <w:sz w:val="28"/>
          <w:szCs w:val="28"/>
        </w:rPr>
        <w:t>следующие вопросы</w:t>
      </w:r>
      <w:r w:rsidR="00675714" w:rsidRPr="00152EF7">
        <w:rPr>
          <w:rFonts w:ascii="Times New Roman" w:hAnsi="Times New Roman" w:cs="Times New Roman"/>
          <w:sz w:val="28"/>
          <w:szCs w:val="28"/>
        </w:rPr>
        <w:t>. Какова степень механизации допустима в исполнении? Как</w:t>
      </w:r>
      <w:r>
        <w:rPr>
          <w:rFonts w:ascii="Times New Roman" w:hAnsi="Times New Roman" w:cs="Times New Roman"/>
          <w:sz w:val="28"/>
          <w:szCs w:val="28"/>
        </w:rPr>
        <w:t>ова природа художественного образа, или</w:t>
      </w:r>
      <w:r w:rsidR="00E16E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как в нем соотносятся эмоциональные, рассудочные, волевые аспекты</w:t>
      </w:r>
      <w:r w:rsidR="00675714" w:rsidRPr="00152EF7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Что значит «пр</w:t>
      </w:r>
      <w:r w:rsidR="00D72D37">
        <w:rPr>
          <w:rFonts w:ascii="Times New Roman" w:hAnsi="Times New Roman" w:cs="Times New Roman"/>
          <w:sz w:val="28"/>
          <w:szCs w:val="28"/>
        </w:rPr>
        <w:t>едставля</w:t>
      </w:r>
      <w:r w:rsidR="00DE7C13">
        <w:rPr>
          <w:rFonts w:ascii="Times New Roman" w:hAnsi="Times New Roman" w:cs="Times New Roman"/>
          <w:sz w:val="28"/>
          <w:szCs w:val="28"/>
        </w:rPr>
        <w:t>ть образ</w:t>
      </w:r>
      <w:r w:rsidR="00D72D37">
        <w:rPr>
          <w:rFonts w:ascii="Times New Roman" w:hAnsi="Times New Roman" w:cs="Times New Roman"/>
          <w:sz w:val="28"/>
          <w:szCs w:val="28"/>
        </w:rPr>
        <w:t xml:space="preserve"> симультанно»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D37">
        <w:rPr>
          <w:rFonts w:ascii="Times New Roman" w:hAnsi="Times New Roman" w:cs="Times New Roman"/>
          <w:sz w:val="28"/>
          <w:szCs w:val="28"/>
        </w:rPr>
        <w:t xml:space="preserve">(это </w:t>
      </w:r>
      <w:r w:rsidR="00DE7C13">
        <w:rPr>
          <w:rFonts w:ascii="Times New Roman" w:hAnsi="Times New Roman" w:cs="Times New Roman"/>
          <w:sz w:val="28"/>
          <w:szCs w:val="28"/>
        </w:rPr>
        <w:t>часто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рекомендуют педагоги, </w:t>
      </w:r>
      <w:r w:rsidR="000731EF">
        <w:rPr>
          <w:rFonts w:ascii="Times New Roman" w:hAnsi="Times New Roman" w:cs="Times New Roman"/>
          <w:sz w:val="28"/>
          <w:szCs w:val="28"/>
        </w:rPr>
        <w:t xml:space="preserve">опираясь на тот факт, что Моцарт </w:t>
      </w:r>
      <w:r w:rsidR="002077C9">
        <w:rPr>
          <w:rFonts w:ascii="Times New Roman" w:hAnsi="Times New Roman" w:cs="Times New Roman"/>
          <w:sz w:val="28"/>
          <w:szCs w:val="28"/>
        </w:rPr>
        <w:t>видел свои будущие произведения</w:t>
      </w:r>
      <w:r w:rsidR="000731EF">
        <w:rPr>
          <w:rFonts w:ascii="Times New Roman" w:hAnsi="Times New Roman" w:cs="Times New Roman"/>
          <w:sz w:val="28"/>
          <w:szCs w:val="28"/>
        </w:rPr>
        <w:t xml:space="preserve"> единомоментно</w:t>
      </w:r>
      <w:r w:rsidR="00D72D37">
        <w:rPr>
          <w:rFonts w:ascii="Times New Roman" w:hAnsi="Times New Roman" w:cs="Times New Roman"/>
          <w:sz w:val="28"/>
          <w:szCs w:val="28"/>
        </w:rPr>
        <w:t>)</w:t>
      </w:r>
      <w:r w:rsidR="000731EF">
        <w:rPr>
          <w:rFonts w:ascii="Times New Roman" w:hAnsi="Times New Roman" w:cs="Times New Roman"/>
          <w:sz w:val="28"/>
          <w:szCs w:val="28"/>
        </w:rPr>
        <w:t xml:space="preserve">. </w:t>
      </w:r>
      <w:r w:rsidR="00675714" w:rsidRPr="00152EF7">
        <w:rPr>
          <w:rFonts w:ascii="Times New Roman" w:hAnsi="Times New Roman" w:cs="Times New Roman"/>
          <w:sz w:val="28"/>
          <w:szCs w:val="28"/>
        </w:rPr>
        <w:t>Каковы условия адекватной передачи замысла? Как сохранить свою нервную систему от стрессов – ведь глубокое проживание роли может нанести психологическую травму исполнителю.</w:t>
      </w:r>
      <w:r w:rsidRPr="00DC4EA2">
        <w:rPr>
          <w:rFonts w:ascii="Times New Roman" w:hAnsi="Times New Roman" w:cs="Times New Roman"/>
          <w:sz w:val="28"/>
          <w:szCs w:val="28"/>
        </w:rPr>
        <w:t xml:space="preserve"> </w:t>
      </w:r>
      <w:r w:rsidR="000731EF">
        <w:rPr>
          <w:rFonts w:ascii="Times New Roman" w:hAnsi="Times New Roman" w:cs="Times New Roman"/>
          <w:sz w:val="28"/>
          <w:szCs w:val="28"/>
        </w:rPr>
        <w:t>Как сформулировать для себя «с</w:t>
      </w:r>
      <w:r w:rsidRPr="00152EF7">
        <w:rPr>
          <w:rFonts w:ascii="Times New Roman" w:hAnsi="Times New Roman" w:cs="Times New Roman"/>
          <w:sz w:val="28"/>
          <w:szCs w:val="28"/>
        </w:rPr>
        <w:t>верхсверхзадач</w:t>
      </w:r>
      <w:r w:rsidR="00E16E56">
        <w:rPr>
          <w:rFonts w:ascii="Times New Roman" w:hAnsi="Times New Roman" w:cs="Times New Roman"/>
          <w:sz w:val="28"/>
          <w:szCs w:val="28"/>
        </w:rPr>
        <w:t>у</w:t>
      </w:r>
      <w:r w:rsidR="002077C9">
        <w:rPr>
          <w:rFonts w:ascii="Times New Roman" w:hAnsi="Times New Roman" w:cs="Times New Roman"/>
          <w:sz w:val="28"/>
          <w:szCs w:val="28"/>
        </w:rPr>
        <w:t>» (по К.С. Станиславскому) своего творчества</w:t>
      </w:r>
      <w:r w:rsidR="000731EF">
        <w:rPr>
          <w:rFonts w:ascii="Times New Roman" w:hAnsi="Times New Roman" w:cs="Times New Roman"/>
          <w:sz w:val="28"/>
          <w:szCs w:val="28"/>
        </w:rPr>
        <w:t>?</w:t>
      </w:r>
      <w:r w:rsidRPr="00152EF7">
        <w:rPr>
          <w:rFonts w:ascii="Times New Roman" w:hAnsi="Times New Roman" w:cs="Times New Roman"/>
          <w:sz w:val="28"/>
          <w:szCs w:val="28"/>
        </w:rPr>
        <w:t xml:space="preserve"> В </w:t>
      </w:r>
      <w:r w:rsidR="000731EF">
        <w:rPr>
          <w:rFonts w:ascii="Times New Roman" w:hAnsi="Times New Roman" w:cs="Times New Roman"/>
          <w:sz w:val="28"/>
          <w:szCs w:val="28"/>
        </w:rPr>
        <w:t xml:space="preserve">немного </w:t>
      </w:r>
      <w:r w:rsidRPr="00152EF7">
        <w:rPr>
          <w:rFonts w:ascii="Times New Roman" w:hAnsi="Times New Roman" w:cs="Times New Roman"/>
          <w:sz w:val="28"/>
          <w:szCs w:val="28"/>
        </w:rPr>
        <w:t xml:space="preserve">другом ракурсе – </w:t>
      </w:r>
      <w:r w:rsidR="006D4E03">
        <w:rPr>
          <w:rFonts w:ascii="Times New Roman" w:hAnsi="Times New Roman" w:cs="Times New Roman"/>
          <w:sz w:val="28"/>
          <w:szCs w:val="28"/>
        </w:rPr>
        <w:t xml:space="preserve">это </w:t>
      </w:r>
      <w:r w:rsidR="000731EF">
        <w:rPr>
          <w:rFonts w:ascii="Times New Roman" w:hAnsi="Times New Roman" w:cs="Times New Roman"/>
          <w:sz w:val="28"/>
          <w:szCs w:val="28"/>
        </w:rPr>
        <w:t xml:space="preserve">проблемы соотношения </w:t>
      </w:r>
      <w:r w:rsidRPr="00152EF7">
        <w:rPr>
          <w:rFonts w:ascii="Times New Roman" w:hAnsi="Times New Roman" w:cs="Times New Roman"/>
          <w:sz w:val="28"/>
          <w:szCs w:val="28"/>
        </w:rPr>
        <w:t>традици</w:t>
      </w:r>
      <w:r w:rsidR="000731EF">
        <w:rPr>
          <w:rFonts w:ascii="Times New Roman" w:hAnsi="Times New Roman" w:cs="Times New Roman"/>
          <w:sz w:val="28"/>
          <w:szCs w:val="28"/>
        </w:rPr>
        <w:t>й</w:t>
      </w:r>
      <w:r w:rsidRPr="00152EF7">
        <w:rPr>
          <w:rFonts w:ascii="Times New Roman" w:hAnsi="Times New Roman" w:cs="Times New Roman"/>
          <w:sz w:val="28"/>
          <w:szCs w:val="28"/>
        </w:rPr>
        <w:t xml:space="preserve"> и новаторств</w:t>
      </w:r>
      <w:r w:rsidR="000731EF">
        <w:rPr>
          <w:rFonts w:ascii="Times New Roman" w:hAnsi="Times New Roman" w:cs="Times New Roman"/>
          <w:sz w:val="28"/>
          <w:szCs w:val="28"/>
        </w:rPr>
        <w:t>а</w:t>
      </w:r>
      <w:r w:rsidRPr="00152EF7">
        <w:rPr>
          <w:rFonts w:ascii="Times New Roman" w:hAnsi="Times New Roman" w:cs="Times New Roman"/>
          <w:sz w:val="28"/>
          <w:szCs w:val="28"/>
        </w:rPr>
        <w:t>,</w:t>
      </w:r>
      <w:r w:rsidR="000731EF">
        <w:rPr>
          <w:rFonts w:ascii="Times New Roman" w:hAnsi="Times New Roman" w:cs="Times New Roman"/>
          <w:sz w:val="28"/>
          <w:szCs w:val="28"/>
        </w:rPr>
        <w:t xml:space="preserve"> если предпол</w:t>
      </w:r>
      <w:r w:rsidR="00E16E56">
        <w:rPr>
          <w:rFonts w:ascii="Times New Roman" w:hAnsi="Times New Roman" w:cs="Times New Roman"/>
          <w:sz w:val="28"/>
          <w:szCs w:val="28"/>
        </w:rPr>
        <w:t>ожить</w:t>
      </w:r>
      <w:r w:rsidR="000731EF">
        <w:rPr>
          <w:rFonts w:ascii="Times New Roman" w:hAnsi="Times New Roman" w:cs="Times New Roman"/>
          <w:sz w:val="28"/>
          <w:szCs w:val="28"/>
        </w:rPr>
        <w:t xml:space="preserve">, что ратование за традиции – это опора на </w:t>
      </w:r>
      <w:r w:rsidR="00E16E56">
        <w:rPr>
          <w:rFonts w:ascii="Times New Roman" w:hAnsi="Times New Roman" w:cs="Times New Roman"/>
          <w:sz w:val="28"/>
          <w:szCs w:val="28"/>
        </w:rPr>
        <w:t>устоявшиеся приемы, а значит, во многом, путь «от приема – к образу», и наоборот.</w:t>
      </w:r>
      <w:r w:rsidR="00D72D37">
        <w:rPr>
          <w:rFonts w:ascii="Times New Roman" w:hAnsi="Times New Roman" w:cs="Times New Roman"/>
          <w:sz w:val="28"/>
          <w:szCs w:val="28"/>
        </w:rPr>
        <w:t xml:space="preserve"> </w:t>
      </w:r>
      <w:r w:rsidR="00BC149A">
        <w:rPr>
          <w:rFonts w:ascii="Times New Roman" w:hAnsi="Times New Roman" w:cs="Times New Roman"/>
          <w:sz w:val="28"/>
          <w:szCs w:val="28"/>
        </w:rPr>
        <w:t>Д</w:t>
      </w:r>
      <w:r w:rsidR="009C77D8">
        <w:rPr>
          <w:rFonts w:ascii="Times New Roman" w:hAnsi="Times New Roman" w:cs="Times New Roman"/>
          <w:sz w:val="28"/>
          <w:szCs w:val="28"/>
        </w:rPr>
        <w:t>умается, р</w:t>
      </w:r>
      <w:r w:rsidR="00053A2B">
        <w:rPr>
          <w:rFonts w:ascii="Times New Roman" w:hAnsi="Times New Roman" w:cs="Times New Roman"/>
          <w:sz w:val="28"/>
          <w:szCs w:val="28"/>
        </w:rPr>
        <w:t>езультаты именно психологических исследований, проведенных в данных направлениях, заинтересуют</w:t>
      </w:r>
      <w:r w:rsidR="00053A2B" w:rsidRPr="00152EF7">
        <w:rPr>
          <w:rFonts w:ascii="Times New Roman" w:hAnsi="Times New Roman" w:cs="Times New Roman"/>
          <w:sz w:val="28"/>
          <w:szCs w:val="28"/>
        </w:rPr>
        <w:t xml:space="preserve"> педагогов искусств, исполнителей, авторов</w:t>
      </w:r>
      <w:r w:rsidR="00053A2B">
        <w:rPr>
          <w:rFonts w:ascii="Times New Roman" w:hAnsi="Times New Roman" w:cs="Times New Roman"/>
          <w:sz w:val="28"/>
          <w:szCs w:val="28"/>
        </w:rPr>
        <w:t>.</w:t>
      </w:r>
    </w:p>
    <w:p w:rsidR="0058602A" w:rsidRPr="005076D0" w:rsidRDefault="00EE4A38" w:rsidP="00D87B84">
      <w:pPr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EF7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641B7" w:rsidRDefault="001641B7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Ref441922639"/>
      <w:r w:rsidRPr="001641B7">
        <w:rPr>
          <w:rFonts w:ascii="Times New Roman" w:hAnsi="Times New Roman" w:cs="Times New Roman"/>
          <w:i/>
          <w:sz w:val="28"/>
          <w:szCs w:val="28"/>
        </w:rPr>
        <w:t xml:space="preserve">Бернштейн Н.А. </w:t>
      </w:r>
      <w:r w:rsidRPr="001641B7">
        <w:rPr>
          <w:rFonts w:ascii="Times New Roman" w:hAnsi="Times New Roman" w:cs="Times New Roman"/>
          <w:iCs/>
          <w:sz w:val="28"/>
          <w:szCs w:val="28"/>
        </w:rPr>
        <w:t>Физиология движений и активность</w:t>
      </w:r>
      <w:r w:rsidRPr="001641B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/ Н.А. Бернштейн.</w:t>
      </w:r>
      <w:r w:rsidRPr="001641B7">
        <w:rPr>
          <w:rFonts w:ascii="Times New Roman" w:hAnsi="Times New Roman" w:cs="Times New Roman"/>
          <w:iCs/>
          <w:sz w:val="28"/>
          <w:szCs w:val="28"/>
        </w:rPr>
        <w:t xml:space="preserve"> – М.: Наука, 1990.</w:t>
      </w:r>
      <w:r w:rsidRPr="001641B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– 499 с.</w:t>
      </w:r>
      <w:bookmarkEnd w:id="0"/>
    </w:p>
    <w:p w:rsidR="00E45F20" w:rsidRPr="005076D0" w:rsidRDefault="00E8414B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_Ref441922365"/>
      <w:r w:rsidRPr="00152EF7">
        <w:rPr>
          <w:rFonts w:ascii="Times New Roman" w:hAnsi="Times New Roman" w:cs="Times New Roman"/>
          <w:i/>
          <w:sz w:val="28"/>
          <w:szCs w:val="28"/>
        </w:rPr>
        <w:t xml:space="preserve">Вильсон </w:t>
      </w:r>
      <w:r w:rsidR="00E45F20" w:rsidRPr="00152EF7">
        <w:rPr>
          <w:rFonts w:ascii="Times New Roman" w:hAnsi="Times New Roman" w:cs="Times New Roman"/>
          <w:i/>
          <w:sz w:val="28"/>
          <w:szCs w:val="28"/>
        </w:rPr>
        <w:t>Гленн</w:t>
      </w:r>
      <w:bookmarkStart w:id="2" w:name="_Ref413783707"/>
      <w:r w:rsidRPr="00152EF7">
        <w:rPr>
          <w:rFonts w:ascii="Times New Roman" w:hAnsi="Times New Roman" w:cs="Times New Roman"/>
          <w:sz w:val="28"/>
          <w:szCs w:val="28"/>
        </w:rPr>
        <w:t>. Психология артистической деятельности: Таланты и поклонники. Пер. с англ. / Гленн Вильсон. – М.: «Когито - Центр», 2001. – 384 с.</w:t>
      </w:r>
      <w:bookmarkEnd w:id="1"/>
      <w:bookmarkEnd w:id="2"/>
      <w:r w:rsidR="00507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6D0" w:rsidRPr="00F07F96" w:rsidRDefault="005076D0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" w:name="_Ref441923090"/>
      <w:r>
        <w:rPr>
          <w:rFonts w:ascii="Times New Roman" w:hAnsi="Times New Roman" w:cs="Times New Roman"/>
          <w:i/>
          <w:sz w:val="28"/>
          <w:szCs w:val="28"/>
        </w:rPr>
        <w:t xml:space="preserve">Воропаев Е.П. </w:t>
      </w:r>
      <w:r w:rsidRPr="00533646">
        <w:rPr>
          <w:rFonts w:ascii="Times New Roman" w:hAnsi="Times New Roman" w:cs="Times New Roman"/>
          <w:sz w:val="28"/>
          <w:szCs w:val="28"/>
        </w:rPr>
        <w:t xml:space="preserve">Волновые движения в артистической практике / Евгений Воропаев // Образование личности. 2014. № 2. С. 76-86. </w:t>
      </w:r>
      <w:hyperlink r:id="rId10" w:history="1">
        <w:r w:rsidRPr="00C24412">
          <w:rPr>
            <w:rStyle w:val="a3"/>
            <w:rFonts w:ascii="Times New Roman" w:hAnsi="Times New Roman" w:cs="Times New Roman"/>
            <w:sz w:val="28"/>
            <w:szCs w:val="28"/>
          </w:rPr>
          <w:t>http://www.ol-journal.ru/journal/2014-%E2%84%962.html-0</w:t>
        </w:r>
      </w:hyperlink>
      <w:bookmarkEnd w:id="3"/>
    </w:p>
    <w:p w:rsidR="00F07F96" w:rsidRPr="00152EF7" w:rsidRDefault="00F07F96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_Ref441923071"/>
      <w:r w:rsidRPr="00F07F96">
        <w:rPr>
          <w:rFonts w:ascii="Times New Roman" w:hAnsi="Times New Roman" w:cs="Times New Roman"/>
          <w:i/>
          <w:sz w:val="28"/>
          <w:szCs w:val="28"/>
        </w:rPr>
        <w:t xml:space="preserve">Выготский Л.С. </w:t>
      </w:r>
      <w:r w:rsidRPr="00F07F96">
        <w:rPr>
          <w:rFonts w:ascii="Times New Roman" w:hAnsi="Times New Roman" w:cs="Times New Roman"/>
          <w:sz w:val="28"/>
          <w:szCs w:val="28"/>
        </w:rPr>
        <w:t xml:space="preserve">К вопросу о психологии художественного творчества актера.: </w:t>
      </w:r>
      <w:r w:rsidRPr="00F07F96">
        <w:rPr>
          <w:rFonts w:ascii="Times New Roman" w:hAnsi="Times New Roman" w:cs="Times New Roman"/>
          <w:iCs/>
          <w:sz w:val="28"/>
          <w:szCs w:val="28"/>
        </w:rPr>
        <w:t xml:space="preserve">Выготский Л.С. </w:t>
      </w:r>
      <w:r w:rsidRPr="00F07F96">
        <w:rPr>
          <w:rFonts w:ascii="Times New Roman" w:hAnsi="Times New Roman" w:cs="Times New Roman"/>
          <w:sz w:val="28"/>
          <w:szCs w:val="28"/>
        </w:rPr>
        <w:t>Собр. соч.: В 6-ти т. Т. 6. Научное наследие / Под ред. М.Г.</w:t>
      </w:r>
      <w:r w:rsidR="006A73B9">
        <w:rPr>
          <w:rFonts w:ascii="Times New Roman" w:hAnsi="Times New Roman" w:cs="Times New Roman"/>
          <w:sz w:val="28"/>
          <w:szCs w:val="28"/>
        </w:rPr>
        <w:t> </w:t>
      </w:r>
      <w:r w:rsidRPr="00F07F96">
        <w:rPr>
          <w:rFonts w:ascii="Times New Roman" w:hAnsi="Times New Roman" w:cs="Times New Roman"/>
          <w:sz w:val="28"/>
          <w:szCs w:val="28"/>
        </w:rPr>
        <w:t>Ярошевского. М.: Педагогика, 1984. – 432 с.</w:t>
      </w:r>
      <w:bookmarkEnd w:id="4"/>
    </w:p>
    <w:p w:rsidR="00C42EB6" w:rsidRPr="00152EF7" w:rsidRDefault="00C42EB6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5" w:name="_Ref441922699"/>
      <w:r w:rsidRPr="00152EF7">
        <w:rPr>
          <w:rFonts w:ascii="Times New Roman" w:hAnsi="Times New Roman" w:cs="Times New Roman"/>
          <w:i/>
          <w:sz w:val="28"/>
          <w:szCs w:val="28"/>
        </w:rPr>
        <w:t>Гиппенрейтер Ю</w:t>
      </w:r>
      <w:r w:rsidR="007505B2" w:rsidRPr="00152EF7">
        <w:rPr>
          <w:rFonts w:ascii="Times New Roman" w:hAnsi="Times New Roman" w:cs="Times New Roman"/>
          <w:i/>
          <w:sz w:val="28"/>
          <w:szCs w:val="28"/>
        </w:rPr>
        <w:t xml:space="preserve">.Б. </w:t>
      </w:r>
      <w:r w:rsidR="007505B2" w:rsidRPr="00152EF7">
        <w:rPr>
          <w:rFonts w:ascii="Times New Roman" w:hAnsi="Times New Roman" w:cs="Times New Roman"/>
          <w:sz w:val="28"/>
          <w:szCs w:val="28"/>
        </w:rPr>
        <w:t>Введение в общую психологию. Курс лекций / Ю.Б. Гиппенрейтер — М.: ЧеРо, 1996. — 352 с.</w:t>
      </w:r>
      <w:bookmarkEnd w:id="5"/>
    </w:p>
    <w:p w:rsidR="00C17E87" w:rsidRPr="00152EF7" w:rsidRDefault="00C17E87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2E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" w:name="_Ref441922906"/>
      <w:r w:rsidRPr="00152EF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Дени Дидро.</w:t>
      </w:r>
      <w:r w:rsidRPr="00152E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Парадокс об акт</w:t>
      </w:r>
      <w:r w:rsidRPr="00152EF7">
        <w:rPr>
          <w:rFonts w:ascii="Cambria Math" w:hAnsi="Cambria Math" w:cs="Cambria Math"/>
          <w:color w:val="000000"/>
          <w:sz w:val="28"/>
          <w:szCs w:val="28"/>
          <w:lang w:eastAsia="ru-RU"/>
        </w:rPr>
        <w:t>ѐ</w:t>
      </w:r>
      <w:r w:rsidRPr="00152E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ре. // С.С., т.</w:t>
      </w:r>
      <w:r w:rsidR="005C63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2E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V. Театр и драматургия. Вст.ст. и прим. Д.И. Гачева, пер. Р.И. Линцер, ред. Э.Л. Гуревич, Г.И. Ярхо. Academia, 1936.</w:t>
      </w:r>
      <w:bookmarkEnd w:id="6"/>
    </w:p>
    <w:p w:rsidR="00646733" w:rsidRPr="001641B7" w:rsidRDefault="00646733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7" w:name="_Ref441922669"/>
      <w:r w:rsidRPr="00152EF7">
        <w:rPr>
          <w:rFonts w:ascii="Times New Roman" w:hAnsi="Times New Roman" w:cs="Times New Roman"/>
          <w:i/>
          <w:sz w:val="28"/>
          <w:szCs w:val="28"/>
        </w:rPr>
        <w:t xml:space="preserve">Корниенко А.Ф. </w:t>
      </w:r>
      <w:r w:rsidRPr="00152EF7">
        <w:rPr>
          <w:rFonts w:ascii="Times New Roman" w:hAnsi="Times New Roman" w:cs="Times New Roman"/>
          <w:sz w:val="28"/>
          <w:szCs w:val="28"/>
        </w:rPr>
        <w:t xml:space="preserve">Психофизиологическая проблема и ее решение // </w:t>
      </w:r>
      <w:r w:rsidRPr="00152EF7">
        <w:rPr>
          <w:rFonts w:ascii="Times New Roman" w:hAnsi="Times New Roman" w:cs="Times New Roman"/>
          <w:iCs/>
          <w:sz w:val="28"/>
          <w:szCs w:val="28"/>
        </w:rPr>
        <w:t>Вестник ТГГПУ, 2007. №1(8) С.</w:t>
      </w:r>
      <w:bookmarkEnd w:id="7"/>
    </w:p>
    <w:p w:rsidR="001641B7" w:rsidRPr="005076D0" w:rsidRDefault="001641B7" w:rsidP="00D078F7">
      <w:pPr>
        <w:numPr>
          <w:ilvl w:val="0"/>
          <w:numId w:val="1"/>
        </w:numPr>
        <w:spacing w:after="0"/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8" w:name="_Ref441922596"/>
      <w:r w:rsidRPr="001641B7">
        <w:rPr>
          <w:rFonts w:ascii="Times New Roman" w:hAnsi="Times New Roman" w:cs="Times New Roman"/>
          <w:i/>
          <w:sz w:val="28"/>
          <w:szCs w:val="28"/>
        </w:rPr>
        <w:t xml:space="preserve">Петрушин В.И. </w:t>
      </w:r>
      <w:r w:rsidRPr="001641B7">
        <w:rPr>
          <w:rFonts w:ascii="Times New Roman" w:hAnsi="Times New Roman" w:cs="Times New Roman"/>
          <w:sz w:val="28"/>
          <w:szCs w:val="28"/>
        </w:rPr>
        <w:t>Музыкальная психология: Учебное пособие для вузов / В.И.Петрушин. – М.: Академический проект; Трикста, – 2008. – 400 с.</w:t>
      </w:r>
      <w:bookmarkEnd w:id="8"/>
      <w:r w:rsidRPr="001641B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153A0C" w:rsidRPr="00FF24CC" w:rsidRDefault="005076D0" w:rsidP="00FF24CC">
      <w:pPr>
        <w:numPr>
          <w:ilvl w:val="0"/>
          <w:numId w:val="1"/>
        </w:numPr>
        <w:ind w:left="426" w:right="-5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" w:name="_Ref413783890"/>
      <w:r w:rsidRPr="002D5029">
        <w:rPr>
          <w:rFonts w:ascii="Times New Roman" w:hAnsi="Times New Roman" w:cs="Times New Roman"/>
          <w:sz w:val="28"/>
          <w:szCs w:val="28"/>
        </w:rPr>
        <w:lastRenderedPageBreak/>
        <w:t>Психология. Учебник для гуманитарных вузов / Под общ. ред. В.Н. Дружинина. — СПб.: Питер, 2001. — 656 с.</w:t>
      </w:r>
      <w:bookmarkEnd w:id="9"/>
      <w:r w:rsidR="00134999" w:rsidRPr="00805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B3F" w:rsidRPr="00152EF7" w:rsidRDefault="00DB6B3F" w:rsidP="00DB6B3F">
      <w:pPr>
        <w:ind w:right="-5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366F5">
        <w:rPr>
          <w:rFonts w:ascii="Times New Roman" w:hAnsi="Times New Roman" w:cs="Times New Roman"/>
          <w:i/>
          <w:sz w:val="28"/>
          <w:szCs w:val="28"/>
        </w:rPr>
        <w:t>Воропаев Евгений Павлович,</w:t>
      </w:r>
      <w:r w:rsidRPr="00152EF7">
        <w:rPr>
          <w:rFonts w:ascii="Times New Roman" w:hAnsi="Times New Roman" w:cs="Times New Roman"/>
          <w:i/>
          <w:sz w:val="28"/>
          <w:szCs w:val="28"/>
        </w:rPr>
        <w:t xml:space="preserve"> кандидат психологических наук, доцент кафедры общественных наук Харьковского национального университета искусств имени И.П. Котляревского. Адрес: Харьков 61003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52EF7">
        <w:rPr>
          <w:rFonts w:ascii="Times New Roman" w:hAnsi="Times New Roman" w:cs="Times New Roman"/>
          <w:i/>
          <w:sz w:val="28"/>
          <w:szCs w:val="28"/>
        </w:rPr>
        <w:t>ул. Университетская 37/39, кв</w:t>
      </w:r>
      <w:r>
        <w:rPr>
          <w:rFonts w:ascii="Times New Roman" w:hAnsi="Times New Roman" w:cs="Times New Roman"/>
          <w:i/>
          <w:sz w:val="28"/>
          <w:szCs w:val="28"/>
        </w:rPr>
        <w:t>. 68</w:t>
      </w:r>
      <w:r w:rsidRPr="00152EF7">
        <w:rPr>
          <w:rFonts w:ascii="Times New Roman" w:hAnsi="Times New Roman" w:cs="Times New Roman"/>
          <w:i/>
          <w:sz w:val="28"/>
          <w:szCs w:val="28"/>
        </w:rPr>
        <w:t xml:space="preserve">. </w:t>
      </w:r>
      <w:hyperlink r:id="rId11" w:history="1">
        <w:r w:rsidRPr="00152EF7">
          <w:rPr>
            <w:rStyle w:val="a3"/>
            <w:rFonts w:ascii="Times New Roman" w:hAnsi="Times New Roman" w:cs="Times New Roman"/>
            <w:i/>
            <w:sz w:val="28"/>
            <w:szCs w:val="28"/>
          </w:rPr>
          <w:t>voropay@inbox.ru</w:t>
        </w:r>
      </w:hyperlink>
      <w:r>
        <w:t xml:space="preserve"> </w:t>
      </w:r>
      <w:r w:rsidRPr="00152EF7">
        <w:rPr>
          <w:rFonts w:ascii="Times New Roman" w:hAnsi="Times New Roman" w:cs="Times New Roman"/>
          <w:i/>
          <w:sz w:val="28"/>
          <w:szCs w:val="28"/>
        </w:rPr>
        <w:t>Телефоны: 0660731642; 0960008631.</w:t>
      </w:r>
    </w:p>
    <w:p w:rsidR="00DB6B3F" w:rsidRPr="0080542D" w:rsidRDefault="00DB6B3F" w:rsidP="00DB6B3F">
      <w:pPr>
        <w:spacing w:after="0"/>
        <w:ind w:left="426" w:right="-58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DB6B3F" w:rsidRPr="0080542D" w:rsidSect="00C96FE7">
      <w:headerReference w:type="default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FE9" w:rsidRDefault="009C3FE9">
      <w:pPr>
        <w:spacing w:after="0" w:line="240" w:lineRule="auto"/>
      </w:pPr>
      <w:r>
        <w:separator/>
      </w:r>
    </w:p>
  </w:endnote>
  <w:endnote w:type="continuationSeparator" w:id="0">
    <w:p w:rsidR="009C3FE9" w:rsidRDefault="009C3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宋体">
    <w:altName w:val="Arial Unicode MS"/>
    <w:charset w:val="7A"/>
    <w:family w:val="auto"/>
    <w:pitch w:val="variable"/>
    <w:sig w:usb0="00000000" w:usb1="288F0000" w:usb2="00000016" w:usb3="00000000" w:csb0="0004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roidClock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716" w:rsidRDefault="00577716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FE9" w:rsidRDefault="009C3FE9">
      <w:pPr>
        <w:spacing w:after="0" w:line="240" w:lineRule="auto"/>
      </w:pPr>
      <w:r>
        <w:separator/>
      </w:r>
    </w:p>
  </w:footnote>
  <w:footnote w:type="continuationSeparator" w:id="0">
    <w:p w:rsidR="009C3FE9" w:rsidRDefault="009C3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716" w:rsidRDefault="00577716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4E24"/>
    <w:multiLevelType w:val="hybridMultilevel"/>
    <w:tmpl w:val="250244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oNotTrackMoves/>
  <w:defaultTabStop w:val="708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D91"/>
    <w:rsid w:val="0000712A"/>
    <w:rsid w:val="00010CA1"/>
    <w:rsid w:val="00012857"/>
    <w:rsid w:val="00012B40"/>
    <w:rsid w:val="00017A70"/>
    <w:rsid w:val="00024F76"/>
    <w:rsid w:val="0002530D"/>
    <w:rsid w:val="00031E86"/>
    <w:rsid w:val="0003488F"/>
    <w:rsid w:val="000367F9"/>
    <w:rsid w:val="00036DD8"/>
    <w:rsid w:val="00036E85"/>
    <w:rsid w:val="00043F7B"/>
    <w:rsid w:val="000532A7"/>
    <w:rsid w:val="00053A2B"/>
    <w:rsid w:val="0005798C"/>
    <w:rsid w:val="00065162"/>
    <w:rsid w:val="00065249"/>
    <w:rsid w:val="000731EF"/>
    <w:rsid w:val="0007603E"/>
    <w:rsid w:val="0008021B"/>
    <w:rsid w:val="000808B0"/>
    <w:rsid w:val="00094A47"/>
    <w:rsid w:val="000953EE"/>
    <w:rsid w:val="00096764"/>
    <w:rsid w:val="00097178"/>
    <w:rsid w:val="000A0901"/>
    <w:rsid w:val="000A0974"/>
    <w:rsid w:val="000A6001"/>
    <w:rsid w:val="000A7526"/>
    <w:rsid w:val="000B0712"/>
    <w:rsid w:val="000B48DD"/>
    <w:rsid w:val="000B77F2"/>
    <w:rsid w:val="000C0766"/>
    <w:rsid w:val="000C47FA"/>
    <w:rsid w:val="000D34AD"/>
    <w:rsid w:val="000D4090"/>
    <w:rsid w:val="000E1DC7"/>
    <w:rsid w:val="000F0925"/>
    <w:rsid w:val="000F1BF8"/>
    <w:rsid w:val="000F5425"/>
    <w:rsid w:val="00102D2E"/>
    <w:rsid w:val="001056C0"/>
    <w:rsid w:val="0011223B"/>
    <w:rsid w:val="00114057"/>
    <w:rsid w:val="0011706C"/>
    <w:rsid w:val="0012411F"/>
    <w:rsid w:val="00134999"/>
    <w:rsid w:val="00140470"/>
    <w:rsid w:val="001415E0"/>
    <w:rsid w:val="00142069"/>
    <w:rsid w:val="00145B7F"/>
    <w:rsid w:val="001515B0"/>
    <w:rsid w:val="00152EF7"/>
    <w:rsid w:val="00153A0C"/>
    <w:rsid w:val="00157ECC"/>
    <w:rsid w:val="00162EC1"/>
    <w:rsid w:val="001641B7"/>
    <w:rsid w:val="0016429B"/>
    <w:rsid w:val="001659A0"/>
    <w:rsid w:val="001662B9"/>
    <w:rsid w:val="00172A27"/>
    <w:rsid w:val="00172F78"/>
    <w:rsid w:val="00173C0C"/>
    <w:rsid w:val="00177EDA"/>
    <w:rsid w:val="00185956"/>
    <w:rsid w:val="0018685C"/>
    <w:rsid w:val="00192F31"/>
    <w:rsid w:val="0019546D"/>
    <w:rsid w:val="00195514"/>
    <w:rsid w:val="001A41AF"/>
    <w:rsid w:val="001A48F3"/>
    <w:rsid w:val="001A6749"/>
    <w:rsid w:val="001B1849"/>
    <w:rsid w:val="001B4BF3"/>
    <w:rsid w:val="001C3181"/>
    <w:rsid w:val="001C3DA7"/>
    <w:rsid w:val="001C7D2E"/>
    <w:rsid w:val="001D04D8"/>
    <w:rsid w:val="001D04F6"/>
    <w:rsid w:val="001D26AC"/>
    <w:rsid w:val="001D40D9"/>
    <w:rsid w:val="001E005A"/>
    <w:rsid w:val="001E6837"/>
    <w:rsid w:val="001F2EB4"/>
    <w:rsid w:val="001F322C"/>
    <w:rsid w:val="001F5519"/>
    <w:rsid w:val="00202D3D"/>
    <w:rsid w:val="0020647D"/>
    <w:rsid w:val="002077C9"/>
    <w:rsid w:val="00207AE7"/>
    <w:rsid w:val="00213752"/>
    <w:rsid w:val="00215131"/>
    <w:rsid w:val="002230FC"/>
    <w:rsid w:val="00226704"/>
    <w:rsid w:val="00226780"/>
    <w:rsid w:val="002272B9"/>
    <w:rsid w:val="00230CBC"/>
    <w:rsid w:val="00236BCA"/>
    <w:rsid w:val="00236C1D"/>
    <w:rsid w:val="00237809"/>
    <w:rsid w:val="00240363"/>
    <w:rsid w:val="00243546"/>
    <w:rsid w:val="00246A93"/>
    <w:rsid w:val="002478C1"/>
    <w:rsid w:val="00270332"/>
    <w:rsid w:val="002703AC"/>
    <w:rsid w:val="00274EFE"/>
    <w:rsid w:val="0028427A"/>
    <w:rsid w:val="00284FBD"/>
    <w:rsid w:val="002A01F6"/>
    <w:rsid w:val="002A0A1D"/>
    <w:rsid w:val="002A13EB"/>
    <w:rsid w:val="002A1529"/>
    <w:rsid w:val="002A2B70"/>
    <w:rsid w:val="002A2CAB"/>
    <w:rsid w:val="002A5BAF"/>
    <w:rsid w:val="002B1F4B"/>
    <w:rsid w:val="002B2728"/>
    <w:rsid w:val="002B3FDA"/>
    <w:rsid w:val="002B540A"/>
    <w:rsid w:val="002D0C79"/>
    <w:rsid w:val="002D11C0"/>
    <w:rsid w:val="002D7CFA"/>
    <w:rsid w:val="002E0D8F"/>
    <w:rsid w:val="002F1665"/>
    <w:rsid w:val="002F6ECE"/>
    <w:rsid w:val="003018CB"/>
    <w:rsid w:val="00301FA3"/>
    <w:rsid w:val="0030267E"/>
    <w:rsid w:val="00302958"/>
    <w:rsid w:val="0030371C"/>
    <w:rsid w:val="00303D28"/>
    <w:rsid w:val="00307D3B"/>
    <w:rsid w:val="0032435A"/>
    <w:rsid w:val="0032476B"/>
    <w:rsid w:val="00326B41"/>
    <w:rsid w:val="00335C94"/>
    <w:rsid w:val="00337926"/>
    <w:rsid w:val="003412E6"/>
    <w:rsid w:val="00345D11"/>
    <w:rsid w:val="00351AA2"/>
    <w:rsid w:val="0036671A"/>
    <w:rsid w:val="00382695"/>
    <w:rsid w:val="003828ED"/>
    <w:rsid w:val="00385098"/>
    <w:rsid w:val="00390599"/>
    <w:rsid w:val="003A1726"/>
    <w:rsid w:val="003B0D5A"/>
    <w:rsid w:val="003B0F2B"/>
    <w:rsid w:val="003B7F8B"/>
    <w:rsid w:val="003D272D"/>
    <w:rsid w:val="003D6215"/>
    <w:rsid w:val="003E45B0"/>
    <w:rsid w:val="003F085B"/>
    <w:rsid w:val="003F1B14"/>
    <w:rsid w:val="00411EC6"/>
    <w:rsid w:val="00412DAF"/>
    <w:rsid w:val="00421499"/>
    <w:rsid w:val="0043155F"/>
    <w:rsid w:val="00435B5A"/>
    <w:rsid w:val="00435F09"/>
    <w:rsid w:val="004364C6"/>
    <w:rsid w:val="00437D4A"/>
    <w:rsid w:val="004509FB"/>
    <w:rsid w:val="0045136B"/>
    <w:rsid w:val="00456490"/>
    <w:rsid w:val="0045700F"/>
    <w:rsid w:val="00460879"/>
    <w:rsid w:val="0046267E"/>
    <w:rsid w:val="004671D9"/>
    <w:rsid w:val="00470EFE"/>
    <w:rsid w:val="004741F5"/>
    <w:rsid w:val="00474DE1"/>
    <w:rsid w:val="004864A2"/>
    <w:rsid w:val="004925E0"/>
    <w:rsid w:val="00493518"/>
    <w:rsid w:val="00494BBE"/>
    <w:rsid w:val="004A55A1"/>
    <w:rsid w:val="004B0544"/>
    <w:rsid w:val="004B5900"/>
    <w:rsid w:val="004C516C"/>
    <w:rsid w:val="004C7042"/>
    <w:rsid w:val="004C77A1"/>
    <w:rsid w:val="004D3498"/>
    <w:rsid w:val="004D57F7"/>
    <w:rsid w:val="004E3328"/>
    <w:rsid w:val="004E44A1"/>
    <w:rsid w:val="004E68A5"/>
    <w:rsid w:val="004E7627"/>
    <w:rsid w:val="004E78AB"/>
    <w:rsid w:val="004E7C71"/>
    <w:rsid w:val="004E7E9D"/>
    <w:rsid w:val="004F2439"/>
    <w:rsid w:val="0050473E"/>
    <w:rsid w:val="005076D0"/>
    <w:rsid w:val="00512434"/>
    <w:rsid w:val="0051408A"/>
    <w:rsid w:val="0051747F"/>
    <w:rsid w:val="00517F05"/>
    <w:rsid w:val="00523158"/>
    <w:rsid w:val="0052363A"/>
    <w:rsid w:val="00525E18"/>
    <w:rsid w:val="00531CDC"/>
    <w:rsid w:val="0053353B"/>
    <w:rsid w:val="00533E1A"/>
    <w:rsid w:val="00534921"/>
    <w:rsid w:val="005408D1"/>
    <w:rsid w:val="00547D18"/>
    <w:rsid w:val="00547E17"/>
    <w:rsid w:val="0055194E"/>
    <w:rsid w:val="00553CE9"/>
    <w:rsid w:val="005643ED"/>
    <w:rsid w:val="00572CDE"/>
    <w:rsid w:val="00576B9B"/>
    <w:rsid w:val="00576C05"/>
    <w:rsid w:val="00577716"/>
    <w:rsid w:val="0058397A"/>
    <w:rsid w:val="005842A8"/>
    <w:rsid w:val="0058602A"/>
    <w:rsid w:val="00586D21"/>
    <w:rsid w:val="00590E18"/>
    <w:rsid w:val="00591AC7"/>
    <w:rsid w:val="00592420"/>
    <w:rsid w:val="00592BCF"/>
    <w:rsid w:val="00593D31"/>
    <w:rsid w:val="00593EA2"/>
    <w:rsid w:val="00594BFF"/>
    <w:rsid w:val="00596DDB"/>
    <w:rsid w:val="005B3989"/>
    <w:rsid w:val="005B6F9C"/>
    <w:rsid w:val="005B75D5"/>
    <w:rsid w:val="005C30A7"/>
    <w:rsid w:val="005C51D7"/>
    <w:rsid w:val="005C63E6"/>
    <w:rsid w:val="005D0397"/>
    <w:rsid w:val="005D2FF5"/>
    <w:rsid w:val="005D341F"/>
    <w:rsid w:val="005D3555"/>
    <w:rsid w:val="005D79D1"/>
    <w:rsid w:val="005F0C95"/>
    <w:rsid w:val="00612FF7"/>
    <w:rsid w:val="00615A84"/>
    <w:rsid w:val="006171B6"/>
    <w:rsid w:val="0062087B"/>
    <w:rsid w:val="00626251"/>
    <w:rsid w:val="00626414"/>
    <w:rsid w:val="00632C5C"/>
    <w:rsid w:val="00636CF4"/>
    <w:rsid w:val="00641E7C"/>
    <w:rsid w:val="00643056"/>
    <w:rsid w:val="00646726"/>
    <w:rsid w:val="00646733"/>
    <w:rsid w:val="006502FA"/>
    <w:rsid w:val="006609D5"/>
    <w:rsid w:val="00675714"/>
    <w:rsid w:val="00676DF1"/>
    <w:rsid w:val="00684532"/>
    <w:rsid w:val="00690FC4"/>
    <w:rsid w:val="00692554"/>
    <w:rsid w:val="006A6BF6"/>
    <w:rsid w:val="006A73B9"/>
    <w:rsid w:val="006B00AB"/>
    <w:rsid w:val="006C4554"/>
    <w:rsid w:val="006C62FB"/>
    <w:rsid w:val="006C7EBC"/>
    <w:rsid w:val="006D3686"/>
    <w:rsid w:val="006D3833"/>
    <w:rsid w:val="006D38DE"/>
    <w:rsid w:val="006D4E03"/>
    <w:rsid w:val="006D5BF7"/>
    <w:rsid w:val="006E4EC5"/>
    <w:rsid w:val="006E5BD3"/>
    <w:rsid w:val="006F2E23"/>
    <w:rsid w:val="006F6F45"/>
    <w:rsid w:val="006F7A9E"/>
    <w:rsid w:val="0070349D"/>
    <w:rsid w:val="00706721"/>
    <w:rsid w:val="00714554"/>
    <w:rsid w:val="00714AF7"/>
    <w:rsid w:val="00725448"/>
    <w:rsid w:val="00730E9A"/>
    <w:rsid w:val="007321A3"/>
    <w:rsid w:val="00733D62"/>
    <w:rsid w:val="00735B2E"/>
    <w:rsid w:val="0073711A"/>
    <w:rsid w:val="007411F4"/>
    <w:rsid w:val="0074669D"/>
    <w:rsid w:val="007505B2"/>
    <w:rsid w:val="00750E65"/>
    <w:rsid w:val="00753B9A"/>
    <w:rsid w:val="00756944"/>
    <w:rsid w:val="007616AE"/>
    <w:rsid w:val="00766055"/>
    <w:rsid w:val="00766FE2"/>
    <w:rsid w:val="007709E1"/>
    <w:rsid w:val="007732B0"/>
    <w:rsid w:val="00774224"/>
    <w:rsid w:val="0077623E"/>
    <w:rsid w:val="00780378"/>
    <w:rsid w:val="00780C9C"/>
    <w:rsid w:val="00782901"/>
    <w:rsid w:val="00787F8F"/>
    <w:rsid w:val="007A17D8"/>
    <w:rsid w:val="007A519A"/>
    <w:rsid w:val="007B0DD9"/>
    <w:rsid w:val="007B0F0B"/>
    <w:rsid w:val="007B436F"/>
    <w:rsid w:val="007B4D41"/>
    <w:rsid w:val="007B507B"/>
    <w:rsid w:val="007B776F"/>
    <w:rsid w:val="007B79A8"/>
    <w:rsid w:val="007C76A2"/>
    <w:rsid w:val="007D5003"/>
    <w:rsid w:val="007F38C1"/>
    <w:rsid w:val="007F6C28"/>
    <w:rsid w:val="00800150"/>
    <w:rsid w:val="00801384"/>
    <w:rsid w:val="00802AA2"/>
    <w:rsid w:val="00802C8B"/>
    <w:rsid w:val="00803491"/>
    <w:rsid w:val="0080542D"/>
    <w:rsid w:val="0080707D"/>
    <w:rsid w:val="00833149"/>
    <w:rsid w:val="008375B4"/>
    <w:rsid w:val="008577F5"/>
    <w:rsid w:val="008635D1"/>
    <w:rsid w:val="00864905"/>
    <w:rsid w:val="00871A62"/>
    <w:rsid w:val="00886487"/>
    <w:rsid w:val="008947ED"/>
    <w:rsid w:val="008A30CF"/>
    <w:rsid w:val="008A4009"/>
    <w:rsid w:val="008B04BA"/>
    <w:rsid w:val="008B3E0D"/>
    <w:rsid w:val="008C1463"/>
    <w:rsid w:val="008C4F34"/>
    <w:rsid w:val="008D03CF"/>
    <w:rsid w:val="008E25D1"/>
    <w:rsid w:val="008E492D"/>
    <w:rsid w:val="008E4DDD"/>
    <w:rsid w:val="008F196D"/>
    <w:rsid w:val="008F3CC8"/>
    <w:rsid w:val="008F6DF5"/>
    <w:rsid w:val="008F772B"/>
    <w:rsid w:val="00900689"/>
    <w:rsid w:val="009051D2"/>
    <w:rsid w:val="009127D8"/>
    <w:rsid w:val="009201F6"/>
    <w:rsid w:val="00921B32"/>
    <w:rsid w:val="00931C59"/>
    <w:rsid w:val="00933CEF"/>
    <w:rsid w:val="0093523C"/>
    <w:rsid w:val="00945B1B"/>
    <w:rsid w:val="00945CE3"/>
    <w:rsid w:val="00953041"/>
    <w:rsid w:val="00957EB6"/>
    <w:rsid w:val="009605CE"/>
    <w:rsid w:val="00962F54"/>
    <w:rsid w:val="00966358"/>
    <w:rsid w:val="00970BC8"/>
    <w:rsid w:val="00972CA9"/>
    <w:rsid w:val="009868E2"/>
    <w:rsid w:val="00987AF9"/>
    <w:rsid w:val="00990D6B"/>
    <w:rsid w:val="00991273"/>
    <w:rsid w:val="009917F8"/>
    <w:rsid w:val="009B072C"/>
    <w:rsid w:val="009B2996"/>
    <w:rsid w:val="009B3F4E"/>
    <w:rsid w:val="009C3FE9"/>
    <w:rsid w:val="009C564D"/>
    <w:rsid w:val="009C77D8"/>
    <w:rsid w:val="009D00B0"/>
    <w:rsid w:val="009D48C2"/>
    <w:rsid w:val="009E4B3B"/>
    <w:rsid w:val="009E544E"/>
    <w:rsid w:val="009F0048"/>
    <w:rsid w:val="009F14E7"/>
    <w:rsid w:val="00A00056"/>
    <w:rsid w:val="00A0186D"/>
    <w:rsid w:val="00A031FB"/>
    <w:rsid w:val="00A03E03"/>
    <w:rsid w:val="00A05540"/>
    <w:rsid w:val="00A10C1F"/>
    <w:rsid w:val="00A136ED"/>
    <w:rsid w:val="00A13729"/>
    <w:rsid w:val="00A16FDF"/>
    <w:rsid w:val="00A17A7C"/>
    <w:rsid w:val="00A2122A"/>
    <w:rsid w:val="00A217A8"/>
    <w:rsid w:val="00A224E3"/>
    <w:rsid w:val="00A25413"/>
    <w:rsid w:val="00A27FEF"/>
    <w:rsid w:val="00A32F73"/>
    <w:rsid w:val="00A340BC"/>
    <w:rsid w:val="00A409E5"/>
    <w:rsid w:val="00A43944"/>
    <w:rsid w:val="00A46323"/>
    <w:rsid w:val="00A4781B"/>
    <w:rsid w:val="00A50E51"/>
    <w:rsid w:val="00A63846"/>
    <w:rsid w:val="00A64D7F"/>
    <w:rsid w:val="00A80F19"/>
    <w:rsid w:val="00AA0710"/>
    <w:rsid w:val="00AA1109"/>
    <w:rsid w:val="00AA3B9F"/>
    <w:rsid w:val="00AA4B06"/>
    <w:rsid w:val="00AB117E"/>
    <w:rsid w:val="00AB6756"/>
    <w:rsid w:val="00AB6D8C"/>
    <w:rsid w:val="00AC6506"/>
    <w:rsid w:val="00AD09ED"/>
    <w:rsid w:val="00AD1A64"/>
    <w:rsid w:val="00AD1D02"/>
    <w:rsid w:val="00AE0309"/>
    <w:rsid w:val="00AE3B6B"/>
    <w:rsid w:val="00AF1167"/>
    <w:rsid w:val="00AF356D"/>
    <w:rsid w:val="00B00BC7"/>
    <w:rsid w:val="00B028E6"/>
    <w:rsid w:val="00B076BF"/>
    <w:rsid w:val="00B15EA1"/>
    <w:rsid w:val="00B24950"/>
    <w:rsid w:val="00B305DC"/>
    <w:rsid w:val="00B32A84"/>
    <w:rsid w:val="00B37DD7"/>
    <w:rsid w:val="00B40977"/>
    <w:rsid w:val="00B45284"/>
    <w:rsid w:val="00B55364"/>
    <w:rsid w:val="00B57220"/>
    <w:rsid w:val="00B642C9"/>
    <w:rsid w:val="00B71B78"/>
    <w:rsid w:val="00B773B0"/>
    <w:rsid w:val="00B91120"/>
    <w:rsid w:val="00B979D7"/>
    <w:rsid w:val="00BA18AC"/>
    <w:rsid w:val="00BA1D19"/>
    <w:rsid w:val="00BA5E65"/>
    <w:rsid w:val="00BB1A02"/>
    <w:rsid w:val="00BB245E"/>
    <w:rsid w:val="00BB3296"/>
    <w:rsid w:val="00BC149A"/>
    <w:rsid w:val="00BC6D75"/>
    <w:rsid w:val="00BD1630"/>
    <w:rsid w:val="00BD1F84"/>
    <w:rsid w:val="00BD3F14"/>
    <w:rsid w:val="00BE0899"/>
    <w:rsid w:val="00BE6C83"/>
    <w:rsid w:val="00BF0CF1"/>
    <w:rsid w:val="00BF6C10"/>
    <w:rsid w:val="00C02FBB"/>
    <w:rsid w:val="00C04528"/>
    <w:rsid w:val="00C05EC2"/>
    <w:rsid w:val="00C06E4C"/>
    <w:rsid w:val="00C1038A"/>
    <w:rsid w:val="00C14A4D"/>
    <w:rsid w:val="00C15FA9"/>
    <w:rsid w:val="00C1715A"/>
    <w:rsid w:val="00C17E87"/>
    <w:rsid w:val="00C26B01"/>
    <w:rsid w:val="00C31D21"/>
    <w:rsid w:val="00C32B15"/>
    <w:rsid w:val="00C33D25"/>
    <w:rsid w:val="00C34100"/>
    <w:rsid w:val="00C366F5"/>
    <w:rsid w:val="00C37BC8"/>
    <w:rsid w:val="00C400E5"/>
    <w:rsid w:val="00C42EB6"/>
    <w:rsid w:val="00C46460"/>
    <w:rsid w:val="00C53AA8"/>
    <w:rsid w:val="00C56AD7"/>
    <w:rsid w:val="00C62991"/>
    <w:rsid w:val="00C81B5C"/>
    <w:rsid w:val="00C829FF"/>
    <w:rsid w:val="00C86731"/>
    <w:rsid w:val="00C876D9"/>
    <w:rsid w:val="00C917BB"/>
    <w:rsid w:val="00C96FE7"/>
    <w:rsid w:val="00C97DF8"/>
    <w:rsid w:val="00CA5134"/>
    <w:rsid w:val="00CA516D"/>
    <w:rsid w:val="00CB245E"/>
    <w:rsid w:val="00CC04D5"/>
    <w:rsid w:val="00CC0642"/>
    <w:rsid w:val="00CC066E"/>
    <w:rsid w:val="00CC1955"/>
    <w:rsid w:val="00CC2357"/>
    <w:rsid w:val="00CC2FD5"/>
    <w:rsid w:val="00CD072B"/>
    <w:rsid w:val="00CD21FF"/>
    <w:rsid w:val="00CD2566"/>
    <w:rsid w:val="00CE0370"/>
    <w:rsid w:val="00CE17A4"/>
    <w:rsid w:val="00CE1CA2"/>
    <w:rsid w:val="00CE6C5A"/>
    <w:rsid w:val="00CE6DE9"/>
    <w:rsid w:val="00CF6580"/>
    <w:rsid w:val="00D04813"/>
    <w:rsid w:val="00D078F7"/>
    <w:rsid w:val="00D16673"/>
    <w:rsid w:val="00D16F4B"/>
    <w:rsid w:val="00D21FF5"/>
    <w:rsid w:val="00D243F2"/>
    <w:rsid w:val="00D35E6D"/>
    <w:rsid w:val="00D45157"/>
    <w:rsid w:val="00D55FFA"/>
    <w:rsid w:val="00D6127C"/>
    <w:rsid w:val="00D61B27"/>
    <w:rsid w:val="00D61BA8"/>
    <w:rsid w:val="00D64963"/>
    <w:rsid w:val="00D72D37"/>
    <w:rsid w:val="00D736C2"/>
    <w:rsid w:val="00D74B3A"/>
    <w:rsid w:val="00D75181"/>
    <w:rsid w:val="00D761AE"/>
    <w:rsid w:val="00D7748D"/>
    <w:rsid w:val="00D774A9"/>
    <w:rsid w:val="00D873F2"/>
    <w:rsid w:val="00D876D3"/>
    <w:rsid w:val="00D87B84"/>
    <w:rsid w:val="00D901F5"/>
    <w:rsid w:val="00D9137B"/>
    <w:rsid w:val="00D923B4"/>
    <w:rsid w:val="00D92821"/>
    <w:rsid w:val="00D97733"/>
    <w:rsid w:val="00DA16BE"/>
    <w:rsid w:val="00DB006A"/>
    <w:rsid w:val="00DB6B3F"/>
    <w:rsid w:val="00DB71EC"/>
    <w:rsid w:val="00DC3943"/>
    <w:rsid w:val="00DC4EA2"/>
    <w:rsid w:val="00DD09F7"/>
    <w:rsid w:val="00DD5E3C"/>
    <w:rsid w:val="00DE1993"/>
    <w:rsid w:val="00DE7C13"/>
    <w:rsid w:val="00DF723F"/>
    <w:rsid w:val="00E02DBA"/>
    <w:rsid w:val="00E03CDF"/>
    <w:rsid w:val="00E16E56"/>
    <w:rsid w:val="00E255A8"/>
    <w:rsid w:val="00E26B0B"/>
    <w:rsid w:val="00E30EB4"/>
    <w:rsid w:val="00E32DDB"/>
    <w:rsid w:val="00E32EF9"/>
    <w:rsid w:val="00E368AF"/>
    <w:rsid w:val="00E3734B"/>
    <w:rsid w:val="00E3755B"/>
    <w:rsid w:val="00E427B6"/>
    <w:rsid w:val="00E43307"/>
    <w:rsid w:val="00E45F20"/>
    <w:rsid w:val="00E50032"/>
    <w:rsid w:val="00E515D8"/>
    <w:rsid w:val="00E52A2F"/>
    <w:rsid w:val="00E55D72"/>
    <w:rsid w:val="00E564A7"/>
    <w:rsid w:val="00E6015A"/>
    <w:rsid w:val="00E61B65"/>
    <w:rsid w:val="00E62E42"/>
    <w:rsid w:val="00E728A3"/>
    <w:rsid w:val="00E83B0D"/>
    <w:rsid w:val="00E8414B"/>
    <w:rsid w:val="00E84A8E"/>
    <w:rsid w:val="00E85735"/>
    <w:rsid w:val="00E861F6"/>
    <w:rsid w:val="00E86611"/>
    <w:rsid w:val="00E916DD"/>
    <w:rsid w:val="00E92874"/>
    <w:rsid w:val="00E9615C"/>
    <w:rsid w:val="00E970DC"/>
    <w:rsid w:val="00EA58FA"/>
    <w:rsid w:val="00EB0409"/>
    <w:rsid w:val="00EB3E64"/>
    <w:rsid w:val="00EC1F37"/>
    <w:rsid w:val="00EC7AB2"/>
    <w:rsid w:val="00ED086F"/>
    <w:rsid w:val="00ED2133"/>
    <w:rsid w:val="00EE3E69"/>
    <w:rsid w:val="00EE4A38"/>
    <w:rsid w:val="00EF3388"/>
    <w:rsid w:val="00F00A7F"/>
    <w:rsid w:val="00F00FCD"/>
    <w:rsid w:val="00F04FCB"/>
    <w:rsid w:val="00F0740C"/>
    <w:rsid w:val="00F074EE"/>
    <w:rsid w:val="00F07F96"/>
    <w:rsid w:val="00F10ACB"/>
    <w:rsid w:val="00F11817"/>
    <w:rsid w:val="00F14FEC"/>
    <w:rsid w:val="00F247B7"/>
    <w:rsid w:val="00F3115E"/>
    <w:rsid w:val="00F33A9C"/>
    <w:rsid w:val="00F34354"/>
    <w:rsid w:val="00F3440B"/>
    <w:rsid w:val="00F435DB"/>
    <w:rsid w:val="00F476B7"/>
    <w:rsid w:val="00F5321E"/>
    <w:rsid w:val="00F55B02"/>
    <w:rsid w:val="00F72524"/>
    <w:rsid w:val="00F75AFE"/>
    <w:rsid w:val="00F76761"/>
    <w:rsid w:val="00F76A84"/>
    <w:rsid w:val="00F76B4F"/>
    <w:rsid w:val="00F8435F"/>
    <w:rsid w:val="00F92DCD"/>
    <w:rsid w:val="00F94128"/>
    <w:rsid w:val="00FA6028"/>
    <w:rsid w:val="00FA75D2"/>
    <w:rsid w:val="00FB7634"/>
    <w:rsid w:val="00FC21D9"/>
    <w:rsid w:val="00FC35E2"/>
    <w:rsid w:val="00FC4616"/>
    <w:rsid w:val="00FD0958"/>
    <w:rsid w:val="00FD298D"/>
    <w:rsid w:val="00FD6D35"/>
    <w:rsid w:val="00FE2379"/>
    <w:rsid w:val="00FE5C20"/>
    <w:rsid w:val="00FF24CC"/>
    <w:rsid w:val="00FF279C"/>
    <w:rsid w:val="00FF3DED"/>
    <w:rsid w:val="00FF73E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E7"/>
    <w:pPr>
      <w:spacing w:after="200" w:line="276" w:lineRule="auto"/>
    </w:pPr>
    <w:rPr>
      <w:rFonts w:cs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6FE7"/>
    <w:rPr>
      <w:rFonts w:ascii="Calibri" w:eastAsia="宋体" w:hAnsi="Calibri"/>
      <w:color w:val="0000FF"/>
      <w:u w:val="single"/>
    </w:rPr>
  </w:style>
  <w:style w:type="paragraph" w:customStyle="1" w:styleId="Default">
    <w:name w:val="Default"/>
    <w:rsid w:val="00C05E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0C07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0C0766"/>
    <w:rPr>
      <w:rFonts w:cs="Arial"/>
      <w:lang w:eastAsia="zh-CN"/>
    </w:rPr>
  </w:style>
  <w:style w:type="character" w:styleId="a6">
    <w:name w:val="footnote reference"/>
    <w:basedOn w:val="a0"/>
    <w:uiPriority w:val="99"/>
    <w:semiHidden/>
    <w:unhideWhenUsed/>
    <w:rsid w:val="000C0766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4781B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4781B"/>
    <w:rPr>
      <w:rFonts w:cs="Arial"/>
      <w:lang w:eastAsia="zh-CN"/>
    </w:rPr>
  </w:style>
  <w:style w:type="character" w:styleId="a9">
    <w:name w:val="endnote reference"/>
    <w:basedOn w:val="a0"/>
    <w:uiPriority w:val="99"/>
    <w:semiHidden/>
    <w:unhideWhenUsed/>
    <w:rsid w:val="00A4781B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F92DCD"/>
    <w:rPr>
      <w:rFonts w:ascii="Times New Roman" w:hAnsi="Times New Roman" w:cs="Times New Roman"/>
      <w:sz w:val="24"/>
      <w:szCs w:val="24"/>
    </w:rPr>
  </w:style>
  <w:style w:type="paragraph" w:customStyle="1" w:styleId="Iniiaiieoaeno1">
    <w:name w:val="Iniiaiie oaeno 1"/>
    <w:rsid w:val="002D0C79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</w:rPr>
  </w:style>
  <w:style w:type="character" w:styleId="ab">
    <w:name w:val="FollowedHyperlink"/>
    <w:basedOn w:val="a0"/>
    <w:uiPriority w:val="99"/>
    <w:semiHidden/>
    <w:unhideWhenUsed/>
    <w:rsid w:val="003018C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pv.ru/static.php?mode=page_62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oropay@inbo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l-journal.ru/journal/2014-%E2%84%962.html-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di.sk/i/wrpveVvfu9M3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836C5-F2DA-4D28-8985-A2C764F9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4596</Words>
  <Characters>26201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30736</CharactersWithSpaces>
  <SharedDoc>false</SharedDoc>
  <HLinks>
    <vt:vector size="12" baseType="variant">
      <vt:variant>
        <vt:i4>4718699</vt:i4>
      </vt:variant>
      <vt:variant>
        <vt:i4>9</vt:i4>
      </vt:variant>
      <vt:variant>
        <vt:i4>0</vt:i4>
      </vt:variant>
      <vt:variant>
        <vt:i4>5</vt:i4>
      </vt:variant>
      <vt:variant>
        <vt:lpwstr>http://psychology.academic.ru/1836/%D0%BF%D1%80%D0%BE%D0%B1%D0%BB%D0%B5%D0%BC%D0%B0_%D0%BF%D1%81%D0%B8%D1%85%D0%BE%D1%84%D0%B8%D0%B7%D0%B8%D1%87%D0%B5%D1%81%D0%BA%D0%B0%D1%8F</vt:lpwstr>
      </vt:variant>
      <vt:variant>
        <vt:lpwstr/>
      </vt:variant>
      <vt:variant>
        <vt:i4>7209028</vt:i4>
      </vt:variant>
      <vt:variant>
        <vt:i4>0</vt:i4>
      </vt:variant>
      <vt:variant>
        <vt:i4>0</vt:i4>
      </vt:variant>
      <vt:variant>
        <vt:i4>5</vt:i4>
      </vt:variant>
      <vt:variant>
        <vt:lpwstr>mailto:voropay@inbox.ru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A10100</dc:creator>
  <cp:keywords/>
  <dc:description/>
  <cp:lastModifiedBy>Admin</cp:lastModifiedBy>
  <cp:revision>2</cp:revision>
  <cp:lastPrinted>2015-05-04T14:00:00Z</cp:lastPrinted>
  <dcterms:created xsi:type="dcterms:W3CDTF">2017-01-01T19:40:00Z</dcterms:created>
  <dcterms:modified xsi:type="dcterms:W3CDTF">2017-01-01T19:40:00Z</dcterms:modified>
</cp:coreProperties>
</file>